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454" w:rsidRPr="00EF4144" w:rsidRDefault="008C2454" w:rsidP="008C2454">
      <w:pPr>
        <w:jc w:val="center"/>
        <w:rPr>
          <w:rFonts w:ascii="Garamond" w:hAnsi="Garamond"/>
          <w:b/>
          <w:color w:val="002060"/>
          <w:sz w:val="56"/>
          <w:szCs w:val="56"/>
        </w:rPr>
      </w:pPr>
      <w:bookmarkStart w:id="0" w:name="_GoBack"/>
      <w:bookmarkEnd w:id="0"/>
      <w:r w:rsidRPr="00EF4144">
        <w:rPr>
          <w:rFonts w:ascii="Garamond" w:hAnsi="Garamond"/>
          <w:b/>
          <w:color w:val="002060"/>
          <w:sz w:val="56"/>
          <w:szCs w:val="56"/>
        </w:rPr>
        <w:t>"</w:t>
      </w:r>
      <w:r w:rsidRPr="00EF4144">
        <w:rPr>
          <w:rFonts w:ascii="Garamond" w:hAnsi="Garamond" w:cs="Arial"/>
          <w:i/>
          <w:color w:val="002060"/>
          <w:sz w:val="24"/>
          <w:szCs w:val="24"/>
        </w:rPr>
        <w:t xml:space="preserve"> </w:t>
      </w:r>
      <w:r w:rsidRPr="0070636A">
        <w:rPr>
          <w:rFonts w:ascii="Garamond" w:hAnsi="Garamond" w:cs="Arial"/>
          <w:b/>
          <w:i/>
          <w:sz w:val="56"/>
          <w:szCs w:val="56"/>
        </w:rPr>
        <w:t>Building Partnerships for Services, Growth and Revitalization</w:t>
      </w:r>
      <w:r w:rsidRPr="0070636A">
        <w:rPr>
          <w:rFonts w:ascii="Garamond" w:hAnsi="Garamond"/>
          <w:b/>
          <w:color w:val="002060"/>
          <w:sz w:val="56"/>
          <w:szCs w:val="56"/>
        </w:rPr>
        <w:t xml:space="preserve"> "</w:t>
      </w:r>
    </w:p>
    <w:p w:rsidR="008C2454" w:rsidRDefault="008C2454" w:rsidP="008C2454"/>
    <w:p w:rsidR="008C2454" w:rsidRDefault="008C2454" w:rsidP="008C2454">
      <w:pPr>
        <w:jc w:val="center"/>
        <w:rPr>
          <w:noProof/>
        </w:rPr>
      </w:pPr>
      <w:r>
        <w:rPr>
          <w:noProof/>
        </w:rPr>
        <w:drawing>
          <wp:inline distT="0" distB="0" distL="0" distR="0">
            <wp:extent cx="5787390" cy="842010"/>
            <wp:effectExtent l="19050" t="0" r="381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787390" cy="842010"/>
                    </a:xfrm>
                    <a:prstGeom prst="rect">
                      <a:avLst/>
                    </a:prstGeom>
                    <a:noFill/>
                    <a:ln w="9525">
                      <a:noFill/>
                      <a:miter lim="800000"/>
                      <a:headEnd/>
                      <a:tailEnd/>
                    </a:ln>
                  </pic:spPr>
                </pic:pic>
              </a:graphicData>
            </a:graphic>
          </wp:inline>
        </w:drawing>
      </w:r>
    </w:p>
    <w:p w:rsidR="008C2454" w:rsidRPr="00EF4144" w:rsidRDefault="008C2454" w:rsidP="008C2454">
      <w:pPr>
        <w:jc w:val="center"/>
        <w:rPr>
          <w:color w:val="002060"/>
        </w:rPr>
      </w:pPr>
    </w:p>
    <w:p w:rsidR="008C2454" w:rsidRPr="00EF4144" w:rsidRDefault="008C2454" w:rsidP="008C2454">
      <w:pPr>
        <w:jc w:val="center"/>
        <w:rPr>
          <w:rFonts w:ascii="Garamond" w:hAnsi="Garamond"/>
          <w:b/>
          <w:color w:val="002060"/>
          <w:sz w:val="60"/>
          <w:szCs w:val="60"/>
        </w:rPr>
      </w:pPr>
      <w:r w:rsidRPr="00EF4144">
        <w:rPr>
          <w:rFonts w:ascii="Garamond" w:hAnsi="Garamond"/>
          <w:b/>
          <w:color w:val="002060"/>
          <w:sz w:val="56"/>
          <w:szCs w:val="56"/>
        </w:rPr>
        <w:t>South</w:t>
      </w:r>
      <w:r w:rsidRPr="00EF4144">
        <w:rPr>
          <w:rFonts w:ascii="Garamond" w:hAnsi="Garamond"/>
          <w:b/>
          <w:color w:val="002060"/>
          <w:sz w:val="60"/>
          <w:szCs w:val="60"/>
        </w:rPr>
        <w:t xml:space="preserve"> Central Pennsylvania</w:t>
      </w:r>
    </w:p>
    <w:p w:rsidR="008C2454" w:rsidRPr="00EF4144" w:rsidRDefault="008C2454" w:rsidP="008C2454">
      <w:pPr>
        <w:jc w:val="center"/>
        <w:rPr>
          <w:rFonts w:ascii="Garamond" w:hAnsi="Garamond"/>
          <w:b/>
          <w:color w:val="002060"/>
          <w:sz w:val="60"/>
          <w:szCs w:val="60"/>
        </w:rPr>
      </w:pPr>
      <w:r w:rsidRPr="00EF4144">
        <w:rPr>
          <w:rFonts w:ascii="Garamond" w:hAnsi="Garamond"/>
          <w:b/>
          <w:color w:val="002060"/>
          <w:sz w:val="60"/>
          <w:szCs w:val="60"/>
        </w:rPr>
        <w:t>Regional Summit</w:t>
      </w:r>
    </w:p>
    <w:p w:rsidR="0070636A" w:rsidRDefault="008C2454" w:rsidP="008C2454">
      <w:pPr>
        <w:spacing w:before="120" w:after="120" w:line="240" w:lineRule="auto"/>
        <w:ind w:right="-567"/>
        <w:jc w:val="center"/>
        <w:rPr>
          <w:rFonts w:ascii="Garamond" w:hAnsi="Garamond" w:cs="Arial"/>
          <w:b/>
          <w:color w:val="002060"/>
          <w:sz w:val="56"/>
          <w:szCs w:val="56"/>
        </w:rPr>
      </w:pPr>
      <w:r>
        <w:rPr>
          <w:rFonts w:ascii="Garamond" w:hAnsi="Garamond" w:cs="Arial"/>
          <w:b/>
          <w:color w:val="002060"/>
          <w:sz w:val="56"/>
          <w:szCs w:val="56"/>
        </w:rPr>
        <w:t>Septem</w:t>
      </w:r>
      <w:r w:rsidRPr="00EF4144">
        <w:rPr>
          <w:rFonts w:ascii="Garamond" w:hAnsi="Garamond" w:cs="Arial"/>
          <w:b/>
          <w:color w:val="002060"/>
          <w:sz w:val="56"/>
          <w:szCs w:val="56"/>
        </w:rPr>
        <w:t xml:space="preserve">ber </w:t>
      </w:r>
      <w:r>
        <w:rPr>
          <w:rFonts w:ascii="Garamond" w:hAnsi="Garamond" w:cs="Arial"/>
          <w:b/>
          <w:color w:val="002060"/>
          <w:sz w:val="56"/>
          <w:szCs w:val="56"/>
        </w:rPr>
        <w:t>24</w:t>
      </w:r>
      <w:r w:rsidRPr="00EF4144">
        <w:rPr>
          <w:rFonts w:ascii="Garamond" w:hAnsi="Garamond" w:cs="Arial"/>
          <w:b/>
          <w:color w:val="002060"/>
          <w:sz w:val="56"/>
          <w:szCs w:val="56"/>
        </w:rPr>
        <w:t>, 201</w:t>
      </w:r>
      <w:r>
        <w:rPr>
          <w:rFonts w:ascii="Garamond" w:hAnsi="Garamond" w:cs="Arial"/>
          <w:b/>
          <w:color w:val="002060"/>
          <w:sz w:val="56"/>
          <w:szCs w:val="56"/>
        </w:rPr>
        <w:t>9</w:t>
      </w:r>
    </w:p>
    <w:p w:rsidR="008C2454" w:rsidRPr="00EF4144" w:rsidRDefault="0070636A" w:rsidP="008C2454">
      <w:pPr>
        <w:spacing w:before="120" w:after="120" w:line="240" w:lineRule="auto"/>
        <w:ind w:right="-567"/>
        <w:jc w:val="center"/>
        <w:rPr>
          <w:rFonts w:ascii="Garamond" w:eastAsia="Calibri" w:hAnsi="Garamond" w:cs="Calibri"/>
          <w:b/>
          <w:color w:val="002060"/>
          <w:w w:val="97"/>
          <w:sz w:val="56"/>
          <w:szCs w:val="56"/>
        </w:rPr>
      </w:pPr>
      <w:r>
        <w:rPr>
          <w:rFonts w:ascii="Garamond" w:hAnsi="Garamond" w:cs="Arial"/>
          <w:b/>
          <w:color w:val="002060"/>
          <w:sz w:val="56"/>
          <w:szCs w:val="56"/>
        </w:rPr>
        <w:t>Doubletree Resort</w:t>
      </w:r>
      <w:r w:rsidR="008C2454" w:rsidRPr="00EF4144">
        <w:rPr>
          <w:rFonts w:ascii="Garamond" w:hAnsi="Garamond" w:cs="Arial"/>
          <w:b/>
          <w:color w:val="002060"/>
          <w:sz w:val="56"/>
          <w:szCs w:val="56"/>
        </w:rPr>
        <w:t xml:space="preserve"> </w:t>
      </w:r>
      <w:r>
        <w:rPr>
          <w:rFonts w:ascii="Garamond" w:hAnsi="Garamond" w:cs="Arial"/>
          <w:b/>
          <w:color w:val="002060"/>
          <w:sz w:val="56"/>
          <w:szCs w:val="56"/>
        </w:rPr>
        <w:t>Lancaster</w:t>
      </w:r>
      <w:r w:rsidR="008C2454" w:rsidRPr="00EF4144">
        <w:rPr>
          <w:rFonts w:ascii="Garamond" w:hAnsi="Garamond" w:cs="Arial"/>
          <w:b/>
          <w:color w:val="002060"/>
          <w:sz w:val="56"/>
          <w:szCs w:val="56"/>
        </w:rPr>
        <w:t>, Pa</w:t>
      </w:r>
    </w:p>
    <w:p w:rsidR="008C2454" w:rsidRPr="00EF4144" w:rsidRDefault="008C2454" w:rsidP="008C2454">
      <w:pPr>
        <w:spacing w:after="120" w:line="240" w:lineRule="auto"/>
        <w:ind w:right="-567"/>
        <w:jc w:val="center"/>
        <w:rPr>
          <w:rFonts w:ascii="Garamond" w:eastAsia="Calibri" w:hAnsi="Garamond" w:cs="Calibri"/>
          <w:b/>
          <w:color w:val="002060"/>
          <w:w w:val="97"/>
          <w:sz w:val="44"/>
          <w:szCs w:val="44"/>
        </w:rPr>
      </w:pPr>
    </w:p>
    <w:p w:rsidR="008C2454" w:rsidRPr="00EF4144" w:rsidRDefault="008C2454" w:rsidP="008C2454">
      <w:pPr>
        <w:spacing w:after="120" w:line="240" w:lineRule="auto"/>
        <w:ind w:right="-567"/>
        <w:jc w:val="center"/>
        <w:rPr>
          <w:rFonts w:ascii="Garamond" w:eastAsia="Calibri" w:hAnsi="Garamond" w:cs="Calibri"/>
          <w:b/>
          <w:color w:val="002060"/>
          <w:w w:val="97"/>
          <w:sz w:val="44"/>
          <w:szCs w:val="44"/>
        </w:rPr>
      </w:pPr>
      <w:r w:rsidRPr="00EF4144">
        <w:rPr>
          <w:rFonts w:ascii="Garamond" w:eastAsia="Calibri" w:hAnsi="Garamond" w:cs="Calibri"/>
          <w:b/>
          <w:color w:val="002060"/>
          <w:w w:val="97"/>
          <w:sz w:val="44"/>
          <w:szCs w:val="44"/>
        </w:rPr>
        <w:t>Presented by</w:t>
      </w:r>
    </w:p>
    <w:p w:rsidR="008C2454" w:rsidRPr="00EF4144" w:rsidRDefault="008C2454" w:rsidP="008C2454">
      <w:pPr>
        <w:spacing w:after="120" w:line="240" w:lineRule="auto"/>
        <w:ind w:right="-567"/>
        <w:jc w:val="center"/>
        <w:rPr>
          <w:rFonts w:ascii="Garamond" w:eastAsia="Calibri" w:hAnsi="Garamond" w:cs="Calibri"/>
          <w:b/>
          <w:color w:val="002060"/>
          <w:w w:val="97"/>
          <w:sz w:val="44"/>
          <w:szCs w:val="44"/>
        </w:rPr>
      </w:pPr>
      <w:r w:rsidRPr="00EF4144">
        <w:rPr>
          <w:rFonts w:ascii="Garamond" w:eastAsia="Calibri" w:hAnsi="Garamond" w:cs="Calibri"/>
          <w:b/>
          <w:color w:val="002060"/>
          <w:w w:val="97"/>
          <w:sz w:val="44"/>
          <w:szCs w:val="44"/>
        </w:rPr>
        <w:t xml:space="preserve"> The South Central Assembly </w:t>
      </w:r>
    </w:p>
    <w:p w:rsidR="008C2454" w:rsidRDefault="008C2454" w:rsidP="008C2454"/>
    <w:p w:rsidR="008C2454" w:rsidRDefault="008C2454" w:rsidP="008C2454">
      <w:pPr>
        <w:rPr>
          <w:rFonts w:ascii="Garamond" w:hAnsi="Garamond"/>
          <w:b/>
          <w:color w:val="002060"/>
          <w:sz w:val="36"/>
          <w:szCs w:val="36"/>
        </w:rPr>
      </w:pPr>
      <w:r>
        <w:rPr>
          <w:rFonts w:ascii="Garamond" w:hAnsi="Garamond"/>
          <w:b/>
          <w:noProof/>
          <w:color w:val="002060"/>
          <w:sz w:val="36"/>
          <w:szCs w:val="36"/>
        </w:rPr>
        <w:drawing>
          <wp:anchor distT="0" distB="0" distL="114300" distR="114300" simplePos="0" relativeHeight="251702272" behindDoc="0" locked="0" layoutInCell="1" allowOverlap="1">
            <wp:simplePos x="0" y="0"/>
            <wp:positionH relativeFrom="column">
              <wp:posOffset>3781425</wp:posOffset>
            </wp:positionH>
            <wp:positionV relativeFrom="paragraph">
              <wp:posOffset>118745</wp:posOffset>
            </wp:positionV>
            <wp:extent cx="2000250" cy="895350"/>
            <wp:effectExtent l="19050" t="0" r="0" b="0"/>
            <wp:wrapNone/>
            <wp:docPr id="8" name="Picture 0" descr="Description: S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CA Logo.png"/>
                    <pic:cNvPicPr>
                      <a:picLocks noChangeAspect="1" noChangeArrowheads="1"/>
                    </pic:cNvPicPr>
                  </pic:nvPicPr>
                  <pic:blipFill>
                    <a:blip r:embed="rId8" cstate="print"/>
                    <a:srcRect/>
                    <a:stretch>
                      <a:fillRect/>
                    </a:stretch>
                  </pic:blipFill>
                  <pic:spPr bwMode="auto">
                    <a:xfrm>
                      <a:off x="0" y="0"/>
                      <a:ext cx="2000250" cy="895350"/>
                    </a:xfrm>
                    <a:prstGeom prst="rect">
                      <a:avLst/>
                    </a:prstGeom>
                    <a:noFill/>
                    <a:ln w="9525">
                      <a:noFill/>
                      <a:miter lim="800000"/>
                      <a:headEnd/>
                      <a:tailEnd/>
                    </a:ln>
                  </pic:spPr>
                </pic:pic>
              </a:graphicData>
            </a:graphic>
          </wp:anchor>
        </w:drawing>
      </w:r>
      <w:r w:rsidRPr="004F038A">
        <w:rPr>
          <w:rFonts w:ascii="Garamond" w:hAnsi="Garamond"/>
          <w:b/>
          <w:color w:val="002060"/>
          <w:sz w:val="36"/>
          <w:szCs w:val="36"/>
        </w:rPr>
        <w:tab/>
      </w:r>
      <w:r w:rsidRPr="00312596">
        <w:rPr>
          <w:noProof/>
        </w:rPr>
        <w:drawing>
          <wp:inline distT="0" distB="0" distL="0" distR="0">
            <wp:extent cx="2122571" cy="1148553"/>
            <wp:effectExtent l="19050" t="0" r="0" b="0"/>
            <wp:docPr id="12"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9"/>
                    <a:srcRect/>
                    <a:stretch>
                      <a:fillRect/>
                    </a:stretch>
                  </pic:blipFill>
                  <pic:spPr bwMode="auto">
                    <a:xfrm>
                      <a:off x="0" y="0"/>
                      <a:ext cx="2126890" cy="1150890"/>
                    </a:xfrm>
                    <a:prstGeom prst="rect">
                      <a:avLst/>
                    </a:prstGeom>
                    <a:noFill/>
                    <a:ln w="9525">
                      <a:noFill/>
                      <a:miter lim="800000"/>
                      <a:headEnd/>
                      <a:tailEnd/>
                    </a:ln>
                  </pic:spPr>
                </pic:pic>
              </a:graphicData>
            </a:graphic>
          </wp:inline>
        </w:drawing>
      </w:r>
      <w:r w:rsidRPr="004F038A">
        <w:rPr>
          <w:rFonts w:ascii="Garamond" w:hAnsi="Garamond"/>
          <w:b/>
          <w:color w:val="002060"/>
          <w:sz w:val="36"/>
          <w:szCs w:val="36"/>
        </w:rPr>
        <w:tab/>
      </w:r>
      <w:r w:rsidRPr="004F038A">
        <w:rPr>
          <w:rFonts w:ascii="Garamond" w:hAnsi="Garamond"/>
          <w:b/>
          <w:color w:val="002060"/>
          <w:sz w:val="36"/>
          <w:szCs w:val="36"/>
        </w:rPr>
        <w:tab/>
      </w:r>
      <w:r w:rsidRPr="004F038A">
        <w:rPr>
          <w:rFonts w:ascii="Garamond" w:hAnsi="Garamond"/>
          <w:b/>
          <w:color w:val="002060"/>
          <w:sz w:val="36"/>
          <w:szCs w:val="36"/>
        </w:rPr>
        <w:tab/>
      </w:r>
      <w:r w:rsidRPr="004F038A">
        <w:rPr>
          <w:rFonts w:ascii="Garamond" w:hAnsi="Garamond"/>
          <w:b/>
          <w:color w:val="002060"/>
          <w:sz w:val="36"/>
          <w:szCs w:val="36"/>
        </w:rPr>
        <w:tab/>
      </w:r>
      <w:r w:rsidRPr="004F038A">
        <w:rPr>
          <w:rFonts w:ascii="Garamond" w:hAnsi="Garamond"/>
          <w:b/>
          <w:color w:val="002060"/>
          <w:sz w:val="36"/>
          <w:szCs w:val="36"/>
        </w:rPr>
        <w:tab/>
      </w:r>
      <w:r w:rsidRPr="004F038A">
        <w:rPr>
          <w:rFonts w:ascii="Garamond" w:hAnsi="Garamond"/>
          <w:b/>
          <w:color w:val="002060"/>
          <w:sz w:val="36"/>
          <w:szCs w:val="36"/>
        </w:rPr>
        <w:tab/>
      </w:r>
    </w:p>
    <w:p w:rsidR="008C2454" w:rsidRPr="004F038A" w:rsidRDefault="008C2454" w:rsidP="008C2454">
      <w:pPr>
        <w:rPr>
          <w:rFonts w:ascii="Garamond" w:hAnsi="Garamond"/>
          <w:b/>
          <w:color w:val="002060"/>
          <w:sz w:val="36"/>
          <w:szCs w:val="36"/>
        </w:rPr>
      </w:pPr>
    </w:p>
    <w:p w:rsidR="008C2454" w:rsidRDefault="00861B97" w:rsidP="008C2454">
      <w:r>
        <w:rPr>
          <w:noProof/>
          <w:lang w:eastAsia="zh-TW"/>
        </w:rPr>
        <w:lastRenderedPageBreak/>
        <mc:AlternateContent>
          <mc:Choice Requires="wps">
            <w:drawing>
              <wp:anchor distT="0" distB="0" distL="114300" distR="114300" simplePos="0" relativeHeight="251674624" behindDoc="0" locked="0" layoutInCell="1" allowOverlap="1">
                <wp:simplePos x="0" y="0"/>
                <wp:positionH relativeFrom="column">
                  <wp:posOffset>17145</wp:posOffset>
                </wp:positionH>
                <wp:positionV relativeFrom="paragraph">
                  <wp:posOffset>-313055</wp:posOffset>
                </wp:positionV>
                <wp:extent cx="5873115" cy="866775"/>
                <wp:effectExtent l="7620" t="1270" r="15240" b="27305"/>
                <wp:wrapNone/>
                <wp:docPr id="4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115" cy="866775"/>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F565CE" w:rsidRDefault="005F1420" w:rsidP="00F565CE">
                            <w:pPr>
                              <w:jc w:val="center"/>
                              <w:rPr>
                                <w:rFonts w:ascii="Garamond" w:hAnsi="Garamond"/>
                                <w:b/>
                                <w:color w:val="FFFFFF" w:themeColor="background1"/>
                                <w:sz w:val="32"/>
                                <w:szCs w:val="32"/>
                              </w:rPr>
                            </w:pPr>
                            <w:r w:rsidRPr="008A09B3">
                              <w:rPr>
                                <w:rFonts w:ascii="Garamond" w:hAnsi="Garamond"/>
                                <w:b/>
                                <w:color w:val="FFFFFF" w:themeColor="background1"/>
                                <w:sz w:val="32"/>
                                <w:szCs w:val="32"/>
                              </w:rPr>
                              <w:t xml:space="preserve">Regional Summit Introduction   </w:t>
                            </w:r>
                          </w:p>
                          <w:p w:rsidR="005F1420" w:rsidRPr="00377ED8" w:rsidRDefault="005F1420" w:rsidP="00F565CE">
                            <w:pPr>
                              <w:jc w:val="center"/>
                              <w:rPr>
                                <w:rFonts w:ascii="Garamond" w:hAnsi="Garamond"/>
                                <w:b/>
                                <w:color w:val="FFFFFF" w:themeColor="background1"/>
                                <w:sz w:val="32"/>
                                <w:szCs w:val="32"/>
                              </w:rPr>
                            </w:pPr>
                            <w:r w:rsidRPr="00377ED8">
                              <w:rPr>
                                <w:rFonts w:ascii="Garamond" w:hAnsi="Garamond"/>
                                <w:b/>
                                <w:color w:val="FFFFFF" w:themeColor="background1"/>
                                <w:sz w:val="32"/>
                                <w:szCs w:val="32"/>
                              </w:rPr>
                              <w:t>"</w:t>
                            </w:r>
                            <w:r w:rsidR="00377ED8" w:rsidRPr="00377ED8">
                              <w:rPr>
                                <w:rFonts w:ascii="Garamond" w:hAnsi="Garamond" w:cs="Arial"/>
                                <w:b/>
                                <w:i/>
                                <w:color w:val="FFFFFF" w:themeColor="background1"/>
                                <w:sz w:val="32"/>
                                <w:szCs w:val="32"/>
                              </w:rPr>
                              <w:t>Building Partnerships for Services, Growth and Revitalization</w:t>
                            </w:r>
                            <w:r w:rsidR="00377ED8" w:rsidRPr="00377ED8">
                              <w:rPr>
                                <w:rFonts w:ascii="Garamond" w:hAnsi="Garamond"/>
                                <w:color w:val="002060"/>
                                <w:sz w:val="32"/>
                                <w:szCs w:val="32"/>
                              </w:rPr>
                              <w:t xml:space="preserve"> </w:t>
                            </w:r>
                            <w:r w:rsidRPr="00377ED8">
                              <w:rPr>
                                <w:rFonts w:ascii="Garamond" w:hAnsi="Garamond"/>
                                <w:b/>
                                <w:color w:val="FFFFFF" w:themeColor="background1"/>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4" o:spid="_x0000_s1026" style="position:absolute;left:0;text-align:left;margin-left:1.35pt;margin-top:-24.65pt;width:462.45pt;height:6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" fillcolor="#4bacc6 [3208]" stroked="f" strokecolor="#f2f2f2 [3041]" strokeweight="3pt">
                <v:shadow on="t" color="#205867 [1608]" opacity=".5" offset="1pt"/>
                <v:textbox>
                  <w:txbxContent>
                    <w:p w:rsidR="00F565CE" w:rsidRDefault="005F1420" w:rsidP="00F565CE">
                      <w:pPr>
                        <w:jc w:val="center"/>
                        <w:rPr>
                          <w:rFonts w:ascii="Garamond" w:hAnsi="Garamond"/>
                          <w:b/>
                          <w:color w:val="FFFFFF" w:themeColor="background1"/>
                          <w:sz w:val="32"/>
                          <w:szCs w:val="32"/>
                        </w:rPr>
                      </w:pPr>
                      <w:r w:rsidRPr="008A09B3">
                        <w:rPr>
                          <w:rFonts w:ascii="Garamond" w:hAnsi="Garamond"/>
                          <w:b/>
                          <w:color w:val="FFFFFF" w:themeColor="background1"/>
                          <w:sz w:val="32"/>
                          <w:szCs w:val="32"/>
                        </w:rPr>
                        <w:t xml:space="preserve">Regional Summit Introduction   </w:t>
                      </w:r>
                    </w:p>
                    <w:p w:rsidR="005F1420" w:rsidRPr="00377ED8" w:rsidRDefault="005F1420" w:rsidP="00F565CE">
                      <w:pPr>
                        <w:jc w:val="center"/>
                        <w:rPr>
                          <w:rFonts w:ascii="Garamond" w:hAnsi="Garamond"/>
                          <w:b/>
                          <w:color w:val="FFFFFF" w:themeColor="background1"/>
                          <w:sz w:val="32"/>
                          <w:szCs w:val="32"/>
                        </w:rPr>
                      </w:pPr>
                      <w:r w:rsidRPr="00377ED8">
                        <w:rPr>
                          <w:rFonts w:ascii="Garamond" w:hAnsi="Garamond"/>
                          <w:b/>
                          <w:color w:val="FFFFFF" w:themeColor="background1"/>
                          <w:sz w:val="32"/>
                          <w:szCs w:val="32"/>
                        </w:rPr>
                        <w:t>"</w:t>
                      </w:r>
                      <w:r w:rsidR="00377ED8" w:rsidRPr="00377ED8">
                        <w:rPr>
                          <w:rFonts w:ascii="Garamond" w:hAnsi="Garamond" w:cs="Arial"/>
                          <w:b/>
                          <w:i/>
                          <w:color w:val="FFFFFF" w:themeColor="background1"/>
                          <w:sz w:val="32"/>
                          <w:szCs w:val="32"/>
                        </w:rPr>
                        <w:t>Building Partnerships for Services, Growth and Revitalization</w:t>
                      </w:r>
                      <w:r w:rsidR="00377ED8" w:rsidRPr="00377ED8">
                        <w:rPr>
                          <w:rFonts w:ascii="Garamond" w:hAnsi="Garamond"/>
                          <w:color w:val="002060"/>
                          <w:sz w:val="32"/>
                          <w:szCs w:val="32"/>
                        </w:rPr>
                        <w:t xml:space="preserve"> </w:t>
                      </w:r>
                      <w:r w:rsidRPr="00377ED8">
                        <w:rPr>
                          <w:rFonts w:ascii="Garamond" w:hAnsi="Garamond"/>
                          <w:b/>
                          <w:color w:val="FFFFFF" w:themeColor="background1"/>
                          <w:sz w:val="32"/>
                          <w:szCs w:val="32"/>
                        </w:rPr>
                        <w:t>"</w:t>
                      </w:r>
                    </w:p>
                  </w:txbxContent>
                </v:textbox>
              </v:roundrect>
            </w:pict>
          </mc:Fallback>
        </mc:AlternateContent>
      </w:r>
    </w:p>
    <w:p w:rsidR="00AA6EED" w:rsidRDefault="00AA6EED" w:rsidP="008A09B3">
      <w:pPr>
        <w:tabs>
          <w:tab w:val="right" w:pos="9360"/>
        </w:tabs>
      </w:pPr>
    </w:p>
    <w:p w:rsidR="008A09B3" w:rsidRPr="00EF4144" w:rsidRDefault="00785461" w:rsidP="00CB4E2B">
      <w:pPr>
        <w:tabs>
          <w:tab w:val="right" w:pos="9360"/>
        </w:tabs>
        <w:jc w:val="left"/>
        <w:rPr>
          <w:rFonts w:ascii="Garamond" w:hAnsi="Garamond"/>
          <w:color w:val="002060"/>
          <w:sz w:val="28"/>
          <w:szCs w:val="28"/>
        </w:rPr>
      </w:pPr>
      <w:r w:rsidRPr="00EF4144">
        <w:rPr>
          <w:rFonts w:ascii="Garamond" w:hAnsi="Garamond"/>
          <w:color w:val="002060"/>
          <w:sz w:val="28"/>
          <w:szCs w:val="28"/>
        </w:rPr>
        <w:t>Dear</w:t>
      </w:r>
      <w:r w:rsidR="008A09B3" w:rsidRPr="00EF4144">
        <w:rPr>
          <w:rFonts w:ascii="Garamond" w:hAnsi="Garamond"/>
          <w:color w:val="002060"/>
          <w:sz w:val="28"/>
          <w:szCs w:val="28"/>
        </w:rPr>
        <w:t xml:space="preserve"> </w:t>
      </w:r>
      <w:r w:rsidRPr="00EF4144">
        <w:rPr>
          <w:rFonts w:ascii="Garamond" w:hAnsi="Garamond"/>
          <w:color w:val="002060"/>
          <w:sz w:val="28"/>
          <w:szCs w:val="28"/>
        </w:rPr>
        <w:t>Friend</w:t>
      </w:r>
      <w:r w:rsidR="008A09B3" w:rsidRPr="00EF4144">
        <w:rPr>
          <w:rFonts w:ascii="Garamond" w:hAnsi="Garamond"/>
          <w:color w:val="002060"/>
          <w:sz w:val="28"/>
          <w:szCs w:val="28"/>
        </w:rPr>
        <w:t>,</w:t>
      </w:r>
    </w:p>
    <w:p w:rsidR="00DE7108" w:rsidRPr="00EF4144" w:rsidRDefault="008A09B3" w:rsidP="00CB4E2B">
      <w:pPr>
        <w:jc w:val="left"/>
        <w:rPr>
          <w:color w:val="002060"/>
        </w:rPr>
      </w:pPr>
      <w:r w:rsidRPr="00EF4144">
        <w:rPr>
          <w:rFonts w:ascii="Garamond" w:hAnsi="Garamond"/>
          <w:color w:val="002060"/>
          <w:sz w:val="28"/>
          <w:szCs w:val="28"/>
        </w:rPr>
        <w:t xml:space="preserve">The </w:t>
      </w:r>
      <w:r w:rsidR="00785461" w:rsidRPr="00EF4144">
        <w:rPr>
          <w:rFonts w:ascii="Garamond" w:hAnsi="Garamond"/>
          <w:color w:val="002060"/>
          <w:sz w:val="28"/>
          <w:szCs w:val="28"/>
        </w:rPr>
        <w:t xml:space="preserve">South </w:t>
      </w:r>
      <w:r w:rsidRPr="00EF4144">
        <w:rPr>
          <w:rFonts w:ascii="Garamond" w:hAnsi="Garamond"/>
          <w:color w:val="002060"/>
          <w:sz w:val="28"/>
          <w:szCs w:val="28"/>
        </w:rPr>
        <w:t xml:space="preserve">Central Assembly </w:t>
      </w:r>
      <w:r w:rsidR="00354F8B" w:rsidRPr="00EF4144">
        <w:rPr>
          <w:rFonts w:ascii="Garamond" w:hAnsi="Garamond"/>
          <w:color w:val="002060"/>
          <w:sz w:val="28"/>
          <w:szCs w:val="28"/>
        </w:rPr>
        <w:t>is</w:t>
      </w:r>
      <w:r w:rsidRPr="00EF4144">
        <w:rPr>
          <w:rFonts w:ascii="Garamond" w:hAnsi="Garamond"/>
          <w:color w:val="002060"/>
          <w:sz w:val="28"/>
          <w:szCs w:val="28"/>
        </w:rPr>
        <w:t xml:space="preserve"> </w:t>
      </w:r>
      <w:r w:rsidR="00785461" w:rsidRPr="00EF4144">
        <w:rPr>
          <w:rFonts w:ascii="Garamond" w:hAnsi="Garamond"/>
          <w:color w:val="002060"/>
          <w:sz w:val="28"/>
          <w:szCs w:val="28"/>
        </w:rPr>
        <w:t>pleased</w:t>
      </w:r>
      <w:r w:rsidRPr="00EF4144">
        <w:rPr>
          <w:rFonts w:ascii="Garamond" w:hAnsi="Garamond"/>
          <w:color w:val="002060"/>
          <w:sz w:val="28"/>
          <w:szCs w:val="28"/>
        </w:rPr>
        <w:t xml:space="preserve"> to</w:t>
      </w:r>
      <w:r w:rsidR="00785461" w:rsidRPr="00EF4144">
        <w:rPr>
          <w:rFonts w:ascii="Garamond" w:hAnsi="Garamond"/>
          <w:color w:val="002060"/>
          <w:sz w:val="28"/>
          <w:szCs w:val="28"/>
        </w:rPr>
        <w:t xml:space="preserve"> </w:t>
      </w:r>
      <w:r w:rsidRPr="00EF4144">
        <w:rPr>
          <w:rFonts w:ascii="Garamond" w:hAnsi="Garamond"/>
          <w:color w:val="002060"/>
          <w:sz w:val="28"/>
          <w:szCs w:val="28"/>
        </w:rPr>
        <w:t xml:space="preserve">invite you to </w:t>
      </w:r>
      <w:r w:rsidR="002141CF" w:rsidRPr="00EF4144">
        <w:rPr>
          <w:rFonts w:ascii="Garamond" w:hAnsi="Garamond"/>
          <w:color w:val="002060"/>
          <w:sz w:val="28"/>
          <w:szCs w:val="28"/>
        </w:rPr>
        <w:t xml:space="preserve">our </w:t>
      </w:r>
      <w:r w:rsidR="00F565CE" w:rsidRPr="00EF4144">
        <w:rPr>
          <w:rFonts w:ascii="Garamond" w:hAnsi="Garamond"/>
          <w:color w:val="002060"/>
          <w:sz w:val="28"/>
          <w:szCs w:val="28"/>
        </w:rPr>
        <w:t>201</w:t>
      </w:r>
      <w:r w:rsidR="00E97D76">
        <w:rPr>
          <w:rFonts w:ascii="Garamond" w:hAnsi="Garamond"/>
          <w:color w:val="002060"/>
          <w:sz w:val="28"/>
          <w:szCs w:val="28"/>
        </w:rPr>
        <w:t xml:space="preserve">9 </w:t>
      </w:r>
      <w:r w:rsidR="00785461" w:rsidRPr="00EF4144">
        <w:rPr>
          <w:rFonts w:ascii="Garamond" w:hAnsi="Garamond"/>
          <w:color w:val="002060"/>
          <w:sz w:val="28"/>
          <w:szCs w:val="28"/>
        </w:rPr>
        <w:t>Regional</w:t>
      </w:r>
      <w:r w:rsidRPr="00EF4144">
        <w:rPr>
          <w:rFonts w:ascii="Garamond" w:hAnsi="Garamond"/>
          <w:color w:val="002060"/>
          <w:sz w:val="28"/>
          <w:szCs w:val="28"/>
        </w:rPr>
        <w:t xml:space="preserve"> </w:t>
      </w:r>
      <w:r w:rsidR="00785461" w:rsidRPr="00EF4144">
        <w:rPr>
          <w:rFonts w:ascii="Garamond" w:hAnsi="Garamond"/>
          <w:color w:val="002060"/>
          <w:sz w:val="28"/>
          <w:szCs w:val="28"/>
        </w:rPr>
        <w:t>Summit</w:t>
      </w:r>
      <w:r w:rsidRPr="00EF4144">
        <w:rPr>
          <w:rFonts w:ascii="Garamond" w:hAnsi="Garamond"/>
          <w:color w:val="002060"/>
          <w:sz w:val="28"/>
          <w:szCs w:val="28"/>
        </w:rPr>
        <w:t xml:space="preserve">, </w:t>
      </w:r>
      <w:r w:rsidR="0050321A" w:rsidRPr="00EF4144">
        <w:rPr>
          <w:rFonts w:ascii="Garamond" w:hAnsi="Garamond"/>
          <w:color w:val="002060"/>
          <w:sz w:val="28"/>
          <w:szCs w:val="28"/>
        </w:rPr>
        <w:t xml:space="preserve"> </w:t>
      </w:r>
      <w:r w:rsidRPr="00EF4144">
        <w:rPr>
          <w:rFonts w:ascii="Garamond" w:hAnsi="Garamond"/>
          <w:b/>
          <w:color w:val="002060"/>
          <w:sz w:val="28"/>
          <w:szCs w:val="28"/>
        </w:rPr>
        <w:t>"</w:t>
      </w:r>
      <w:r w:rsidR="00377ED8" w:rsidRPr="00377ED8">
        <w:rPr>
          <w:rFonts w:ascii="Garamond" w:hAnsi="Garamond" w:cs="Arial"/>
          <w:b/>
          <w:i/>
          <w:sz w:val="28"/>
          <w:szCs w:val="28"/>
        </w:rPr>
        <w:t>Building Partnerships for Services, Growth and Revitalization</w:t>
      </w:r>
      <w:r w:rsidR="00152A4E">
        <w:rPr>
          <w:rFonts w:ascii="Garamond" w:hAnsi="Garamond" w:cs="Arial"/>
          <w:b/>
          <w:i/>
          <w:sz w:val="28"/>
          <w:szCs w:val="28"/>
        </w:rPr>
        <w:t>.</w:t>
      </w:r>
      <w:r w:rsidRPr="00EF4144">
        <w:rPr>
          <w:rFonts w:ascii="Garamond" w:hAnsi="Garamond"/>
          <w:b/>
          <w:color w:val="002060"/>
          <w:sz w:val="28"/>
          <w:szCs w:val="28"/>
        </w:rPr>
        <w:t>"</w:t>
      </w:r>
      <w:r w:rsidRPr="00EF4144">
        <w:rPr>
          <w:rFonts w:ascii="Garamond" w:hAnsi="Garamond"/>
          <w:color w:val="002060"/>
          <w:sz w:val="28"/>
          <w:szCs w:val="28"/>
        </w:rPr>
        <w:t xml:space="preserve"> </w:t>
      </w:r>
      <w:r w:rsidR="00BF347C" w:rsidRPr="00EF4144">
        <w:rPr>
          <w:rFonts w:ascii="Garamond" w:hAnsi="Garamond"/>
          <w:color w:val="002060"/>
          <w:sz w:val="28"/>
          <w:szCs w:val="28"/>
        </w:rPr>
        <w:t xml:space="preserve"> </w:t>
      </w:r>
      <w:r w:rsidRPr="00EF4144">
        <w:rPr>
          <w:rFonts w:ascii="Garamond" w:hAnsi="Garamond"/>
          <w:color w:val="002060"/>
          <w:sz w:val="28"/>
          <w:szCs w:val="28"/>
        </w:rPr>
        <w:t xml:space="preserve">This Summit </w:t>
      </w:r>
      <w:r w:rsidR="00DE7108" w:rsidRPr="00EF4144">
        <w:rPr>
          <w:rFonts w:ascii="Garamond" w:hAnsi="Garamond"/>
          <w:color w:val="002060"/>
          <w:sz w:val="28"/>
          <w:szCs w:val="28"/>
        </w:rPr>
        <w:t xml:space="preserve">provides a forum to share Best Practices and discuss key problems and issues facing communities, citizens and </w:t>
      </w:r>
      <w:r w:rsidR="00354F8B" w:rsidRPr="00EF4144">
        <w:rPr>
          <w:rFonts w:ascii="Garamond" w:hAnsi="Garamond"/>
          <w:color w:val="002060"/>
          <w:sz w:val="28"/>
          <w:szCs w:val="28"/>
        </w:rPr>
        <w:t>nonprofit</w:t>
      </w:r>
      <w:r w:rsidR="00DE7108" w:rsidRPr="00EF4144">
        <w:rPr>
          <w:rFonts w:ascii="Garamond" w:hAnsi="Garamond"/>
          <w:color w:val="002060"/>
          <w:sz w:val="28"/>
          <w:szCs w:val="28"/>
        </w:rPr>
        <w:t xml:space="preserve"> agencies in Adams, Cumberland, Dauphin, Franklin, Lancaster, Lebanon, Perry, and York Counties.</w:t>
      </w:r>
    </w:p>
    <w:p w:rsidR="008A09B3" w:rsidRPr="00EF4144" w:rsidRDefault="00DE7108" w:rsidP="00CB4E2B">
      <w:pPr>
        <w:tabs>
          <w:tab w:val="right" w:pos="9360"/>
        </w:tabs>
        <w:jc w:val="left"/>
        <w:rPr>
          <w:rFonts w:ascii="Garamond" w:hAnsi="Garamond"/>
          <w:color w:val="002060"/>
          <w:sz w:val="28"/>
          <w:szCs w:val="28"/>
        </w:rPr>
      </w:pPr>
      <w:r w:rsidRPr="00EF4144">
        <w:rPr>
          <w:rFonts w:ascii="Garamond" w:hAnsi="Garamond"/>
          <w:color w:val="002060"/>
          <w:sz w:val="28"/>
          <w:szCs w:val="28"/>
        </w:rPr>
        <w:t xml:space="preserve">Officials </w:t>
      </w:r>
      <w:r w:rsidR="008A09B3" w:rsidRPr="00EF4144">
        <w:rPr>
          <w:rFonts w:ascii="Garamond" w:hAnsi="Garamond"/>
          <w:color w:val="002060"/>
          <w:sz w:val="28"/>
          <w:szCs w:val="28"/>
        </w:rPr>
        <w:t xml:space="preserve">and </w:t>
      </w:r>
      <w:r w:rsidR="00785461" w:rsidRPr="00EF4144">
        <w:rPr>
          <w:rFonts w:ascii="Garamond" w:hAnsi="Garamond"/>
          <w:color w:val="002060"/>
          <w:sz w:val="28"/>
          <w:szCs w:val="28"/>
        </w:rPr>
        <w:t>professionals</w:t>
      </w:r>
      <w:r w:rsidR="008A09B3" w:rsidRPr="00EF4144">
        <w:rPr>
          <w:rFonts w:ascii="Garamond" w:hAnsi="Garamond"/>
          <w:color w:val="002060"/>
          <w:sz w:val="28"/>
          <w:szCs w:val="28"/>
        </w:rPr>
        <w:t xml:space="preserve"> f</w:t>
      </w:r>
      <w:r w:rsidR="00A77C51" w:rsidRPr="00EF4144">
        <w:rPr>
          <w:rFonts w:ascii="Garamond" w:hAnsi="Garamond"/>
          <w:color w:val="002060"/>
          <w:sz w:val="28"/>
          <w:szCs w:val="28"/>
        </w:rPr>
        <w:t>r</w:t>
      </w:r>
      <w:r w:rsidR="008A09B3" w:rsidRPr="00EF4144">
        <w:rPr>
          <w:rFonts w:ascii="Garamond" w:hAnsi="Garamond"/>
          <w:color w:val="002060"/>
          <w:sz w:val="28"/>
          <w:szCs w:val="28"/>
        </w:rPr>
        <w:t xml:space="preserve">om </w:t>
      </w:r>
      <w:r w:rsidR="0032786D" w:rsidRPr="00EF4144">
        <w:rPr>
          <w:rFonts w:ascii="Garamond" w:hAnsi="Garamond"/>
          <w:color w:val="002060"/>
          <w:sz w:val="28"/>
          <w:szCs w:val="28"/>
        </w:rPr>
        <w:t xml:space="preserve">state, </w:t>
      </w:r>
      <w:r w:rsidR="008A09B3" w:rsidRPr="00EF4144">
        <w:rPr>
          <w:rFonts w:ascii="Garamond" w:hAnsi="Garamond"/>
          <w:color w:val="002060"/>
          <w:sz w:val="28"/>
          <w:szCs w:val="28"/>
        </w:rPr>
        <w:t xml:space="preserve">local and county </w:t>
      </w:r>
      <w:r w:rsidR="00785461" w:rsidRPr="00EF4144">
        <w:rPr>
          <w:rFonts w:ascii="Garamond" w:hAnsi="Garamond"/>
          <w:color w:val="002060"/>
          <w:sz w:val="28"/>
          <w:szCs w:val="28"/>
        </w:rPr>
        <w:t>government</w:t>
      </w:r>
      <w:r w:rsidR="008A09B3" w:rsidRPr="00EF4144">
        <w:rPr>
          <w:rFonts w:ascii="Garamond" w:hAnsi="Garamond"/>
          <w:color w:val="002060"/>
          <w:sz w:val="28"/>
          <w:szCs w:val="28"/>
        </w:rPr>
        <w:t xml:space="preserve">, nonprofit </w:t>
      </w:r>
      <w:r w:rsidR="001247EC" w:rsidRPr="00EF4144">
        <w:rPr>
          <w:rFonts w:ascii="Garamond" w:hAnsi="Garamond"/>
          <w:color w:val="002060"/>
          <w:sz w:val="28"/>
          <w:szCs w:val="28"/>
        </w:rPr>
        <w:t xml:space="preserve">and community planning </w:t>
      </w:r>
      <w:r w:rsidR="006314F5" w:rsidRPr="00EF4144">
        <w:rPr>
          <w:rFonts w:ascii="Garamond" w:hAnsi="Garamond"/>
          <w:color w:val="002060"/>
          <w:sz w:val="28"/>
          <w:szCs w:val="28"/>
        </w:rPr>
        <w:t>organizations</w:t>
      </w:r>
      <w:r w:rsidR="008A09B3" w:rsidRPr="00EF4144">
        <w:rPr>
          <w:rFonts w:ascii="Garamond" w:hAnsi="Garamond"/>
          <w:color w:val="002060"/>
          <w:sz w:val="28"/>
          <w:szCs w:val="28"/>
        </w:rPr>
        <w:t>, banks, colleges</w:t>
      </w:r>
      <w:r w:rsidR="006314F5" w:rsidRPr="00EF4144">
        <w:rPr>
          <w:rFonts w:ascii="Garamond" w:hAnsi="Garamond"/>
          <w:color w:val="002060"/>
          <w:sz w:val="28"/>
          <w:szCs w:val="28"/>
        </w:rPr>
        <w:t xml:space="preserve">, </w:t>
      </w:r>
      <w:r w:rsidR="008A09B3" w:rsidRPr="00EF4144">
        <w:rPr>
          <w:rFonts w:ascii="Garamond" w:hAnsi="Garamond"/>
          <w:color w:val="002060"/>
          <w:sz w:val="28"/>
          <w:szCs w:val="28"/>
        </w:rPr>
        <w:t xml:space="preserve">consulting firms, and interested citizens </w:t>
      </w:r>
      <w:r w:rsidR="00785461" w:rsidRPr="00EF4144">
        <w:rPr>
          <w:rFonts w:ascii="Garamond" w:hAnsi="Garamond"/>
          <w:color w:val="002060"/>
          <w:sz w:val="28"/>
          <w:szCs w:val="28"/>
        </w:rPr>
        <w:t>have been</w:t>
      </w:r>
      <w:r w:rsidR="008A09B3" w:rsidRPr="00EF4144">
        <w:rPr>
          <w:rFonts w:ascii="Garamond" w:hAnsi="Garamond"/>
          <w:color w:val="002060"/>
          <w:sz w:val="28"/>
          <w:szCs w:val="28"/>
        </w:rPr>
        <w:t xml:space="preserve"> invited </w:t>
      </w:r>
      <w:r w:rsidR="00785461" w:rsidRPr="00EF4144">
        <w:rPr>
          <w:rFonts w:ascii="Garamond" w:hAnsi="Garamond"/>
          <w:color w:val="002060"/>
          <w:sz w:val="28"/>
          <w:szCs w:val="28"/>
        </w:rPr>
        <w:t xml:space="preserve">to </w:t>
      </w:r>
      <w:r w:rsidR="006314F5" w:rsidRPr="00EF4144">
        <w:rPr>
          <w:rFonts w:ascii="Garamond" w:hAnsi="Garamond"/>
          <w:color w:val="002060"/>
          <w:sz w:val="28"/>
          <w:szCs w:val="28"/>
        </w:rPr>
        <w:t>the Summit</w:t>
      </w:r>
      <w:r w:rsidR="008A09B3" w:rsidRPr="00EF4144">
        <w:rPr>
          <w:rFonts w:ascii="Garamond" w:hAnsi="Garamond"/>
          <w:color w:val="002060"/>
          <w:sz w:val="28"/>
          <w:szCs w:val="28"/>
        </w:rPr>
        <w:t xml:space="preserve">, </w:t>
      </w:r>
      <w:r w:rsidR="00785461" w:rsidRPr="00EF4144">
        <w:rPr>
          <w:rFonts w:ascii="Garamond" w:hAnsi="Garamond"/>
          <w:color w:val="002060"/>
          <w:sz w:val="28"/>
          <w:szCs w:val="28"/>
        </w:rPr>
        <w:t>providing</w:t>
      </w:r>
      <w:r w:rsidR="008A09B3" w:rsidRPr="00EF4144">
        <w:rPr>
          <w:rFonts w:ascii="Garamond" w:hAnsi="Garamond"/>
          <w:color w:val="002060"/>
          <w:sz w:val="28"/>
          <w:szCs w:val="28"/>
        </w:rPr>
        <w:t xml:space="preserve"> a chance for input </w:t>
      </w:r>
      <w:r w:rsidR="00785461" w:rsidRPr="00EF4144">
        <w:rPr>
          <w:rFonts w:ascii="Garamond" w:hAnsi="Garamond"/>
          <w:color w:val="002060"/>
          <w:sz w:val="28"/>
          <w:szCs w:val="28"/>
        </w:rPr>
        <w:t>from</w:t>
      </w:r>
      <w:r w:rsidR="008A09B3" w:rsidRPr="00EF4144">
        <w:rPr>
          <w:rFonts w:ascii="Garamond" w:hAnsi="Garamond"/>
          <w:color w:val="002060"/>
          <w:sz w:val="28"/>
          <w:szCs w:val="28"/>
        </w:rPr>
        <w:t xml:space="preserve"> all sectors of South Central Pennsylvania.</w:t>
      </w:r>
    </w:p>
    <w:p w:rsidR="00F565CE" w:rsidRPr="00EF4144" w:rsidRDefault="00264C8C" w:rsidP="00CB4E2B">
      <w:pPr>
        <w:jc w:val="left"/>
        <w:rPr>
          <w:rFonts w:ascii="Garamond" w:hAnsi="Garamond"/>
          <w:color w:val="002060"/>
          <w:sz w:val="28"/>
          <w:szCs w:val="28"/>
        </w:rPr>
      </w:pPr>
      <w:r w:rsidRPr="00EF4144">
        <w:rPr>
          <w:rFonts w:ascii="Garamond" w:hAnsi="Garamond"/>
          <w:color w:val="002060"/>
          <w:sz w:val="28"/>
          <w:szCs w:val="28"/>
        </w:rPr>
        <w:t>The Summit features sessions</w:t>
      </w:r>
      <w:r w:rsidR="00785461" w:rsidRPr="00EF4144">
        <w:rPr>
          <w:rFonts w:ascii="Garamond" w:hAnsi="Garamond"/>
          <w:color w:val="002060"/>
          <w:sz w:val="28"/>
          <w:szCs w:val="28"/>
        </w:rPr>
        <w:t xml:space="preserve"> </w:t>
      </w:r>
      <w:r w:rsidRPr="00EF4144">
        <w:rPr>
          <w:rFonts w:ascii="Garamond" w:hAnsi="Garamond"/>
          <w:color w:val="002060"/>
          <w:sz w:val="28"/>
          <w:szCs w:val="28"/>
        </w:rPr>
        <w:t xml:space="preserve">in </w:t>
      </w:r>
      <w:r w:rsidR="00F565CE" w:rsidRPr="00EF4144">
        <w:rPr>
          <w:rFonts w:ascii="Garamond" w:hAnsi="Garamond"/>
          <w:color w:val="002060"/>
          <w:sz w:val="28"/>
          <w:szCs w:val="28"/>
        </w:rPr>
        <w:t>four</w:t>
      </w:r>
      <w:r w:rsidR="003D4E30" w:rsidRPr="00EF4144">
        <w:rPr>
          <w:rFonts w:ascii="Garamond" w:hAnsi="Garamond"/>
          <w:color w:val="002060"/>
          <w:sz w:val="28"/>
          <w:szCs w:val="28"/>
        </w:rPr>
        <w:t xml:space="preserve"> </w:t>
      </w:r>
      <w:r w:rsidRPr="00EF4144">
        <w:rPr>
          <w:rFonts w:ascii="Garamond" w:hAnsi="Garamond"/>
          <w:color w:val="002060"/>
          <w:sz w:val="28"/>
          <w:szCs w:val="28"/>
        </w:rPr>
        <w:t xml:space="preserve">tracks that offer a broad </w:t>
      </w:r>
      <w:r w:rsidR="00785461" w:rsidRPr="00EF4144">
        <w:rPr>
          <w:rFonts w:ascii="Garamond" w:hAnsi="Garamond"/>
          <w:color w:val="002060"/>
          <w:sz w:val="28"/>
          <w:szCs w:val="28"/>
        </w:rPr>
        <w:t>range</w:t>
      </w:r>
      <w:r w:rsidRPr="00EF4144">
        <w:rPr>
          <w:rFonts w:ascii="Garamond" w:hAnsi="Garamond"/>
          <w:color w:val="002060"/>
          <w:sz w:val="28"/>
          <w:szCs w:val="28"/>
        </w:rPr>
        <w:t xml:space="preserve"> of topics</w:t>
      </w:r>
      <w:r w:rsidR="00785461" w:rsidRPr="00EF4144">
        <w:rPr>
          <w:rFonts w:ascii="Garamond" w:hAnsi="Garamond"/>
          <w:color w:val="002060"/>
          <w:sz w:val="28"/>
          <w:szCs w:val="28"/>
        </w:rPr>
        <w:t xml:space="preserve"> </w:t>
      </w:r>
      <w:r w:rsidRPr="00EF4144">
        <w:rPr>
          <w:rFonts w:ascii="Garamond" w:hAnsi="Garamond"/>
          <w:color w:val="002060"/>
          <w:sz w:val="28"/>
          <w:szCs w:val="28"/>
        </w:rPr>
        <w:t>for groups that serve our communities. The tracks include</w:t>
      </w:r>
      <w:r w:rsidR="003D4E30" w:rsidRPr="00EF4144">
        <w:rPr>
          <w:rFonts w:ascii="Garamond" w:hAnsi="Garamond"/>
          <w:color w:val="002060"/>
          <w:sz w:val="28"/>
          <w:szCs w:val="28"/>
        </w:rPr>
        <w:t xml:space="preserve">: </w:t>
      </w:r>
      <w:r w:rsidR="00F565CE" w:rsidRPr="00EF4144">
        <w:rPr>
          <w:rFonts w:ascii="Garamond" w:hAnsi="Garamond"/>
          <w:color w:val="002060"/>
          <w:sz w:val="28"/>
          <w:szCs w:val="28"/>
        </w:rPr>
        <w:t>Local Government Innovation and Cooperation</w:t>
      </w:r>
      <w:r w:rsidR="00D3067F" w:rsidRPr="00EF4144">
        <w:rPr>
          <w:rFonts w:ascii="Garamond" w:hAnsi="Garamond"/>
          <w:color w:val="002060"/>
          <w:sz w:val="28"/>
          <w:szCs w:val="28"/>
        </w:rPr>
        <w:t>;</w:t>
      </w:r>
      <w:r w:rsidR="00F565CE" w:rsidRPr="00EF4144">
        <w:rPr>
          <w:rFonts w:ascii="Garamond" w:hAnsi="Garamond"/>
          <w:color w:val="002060"/>
          <w:sz w:val="28"/>
          <w:szCs w:val="28"/>
        </w:rPr>
        <w:t xml:space="preserve"> Housing</w:t>
      </w:r>
      <w:r w:rsidR="00377ED8">
        <w:rPr>
          <w:rFonts w:ascii="Garamond" w:hAnsi="Garamond"/>
          <w:color w:val="002060"/>
          <w:sz w:val="28"/>
          <w:szCs w:val="28"/>
        </w:rPr>
        <w:t xml:space="preserve"> &amp;</w:t>
      </w:r>
      <w:r w:rsidR="00F565CE" w:rsidRPr="00EF4144">
        <w:rPr>
          <w:rFonts w:ascii="Garamond" w:hAnsi="Garamond"/>
          <w:color w:val="002060"/>
          <w:sz w:val="28"/>
          <w:szCs w:val="28"/>
        </w:rPr>
        <w:t xml:space="preserve"> Community Development, Coping with Regional Issues, and </w:t>
      </w:r>
      <w:r w:rsidR="00377ED8">
        <w:rPr>
          <w:rFonts w:ascii="Garamond" w:hAnsi="Garamond"/>
          <w:color w:val="002060"/>
          <w:sz w:val="28"/>
          <w:szCs w:val="28"/>
        </w:rPr>
        <w:t>Workforce Development</w:t>
      </w:r>
      <w:r w:rsidR="00F565CE" w:rsidRPr="00EF4144">
        <w:rPr>
          <w:rFonts w:ascii="Garamond" w:hAnsi="Garamond"/>
          <w:color w:val="002060"/>
          <w:sz w:val="28"/>
          <w:szCs w:val="28"/>
        </w:rPr>
        <w:t xml:space="preserve">.  </w:t>
      </w:r>
    </w:p>
    <w:p w:rsidR="0070636A" w:rsidRPr="00EF4144" w:rsidRDefault="00264C8C" w:rsidP="0070636A">
      <w:pPr>
        <w:jc w:val="left"/>
        <w:rPr>
          <w:rFonts w:ascii="Garamond" w:hAnsi="Garamond"/>
          <w:color w:val="002060"/>
          <w:sz w:val="28"/>
          <w:szCs w:val="28"/>
        </w:rPr>
      </w:pPr>
      <w:r w:rsidRPr="00EF4144">
        <w:rPr>
          <w:rFonts w:ascii="Garamond" w:hAnsi="Garamond"/>
          <w:color w:val="002060"/>
          <w:sz w:val="28"/>
          <w:szCs w:val="28"/>
        </w:rPr>
        <w:t>The Summit</w:t>
      </w:r>
      <w:r w:rsidR="00785461" w:rsidRPr="00EF4144">
        <w:rPr>
          <w:rFonts w:ascii="Garamond" w:hAnsi="Garamond"/>
          <w:color w:val="002060"/>
          <w:sz w:val="28"/>
          <w:szCs w:val="28"/>
        </w:rPr>
        <w:t xml:space="preserve"> </w:t>
      </w:r>
      <w:r w:rsidR="00671B76" w:rsidRPr="00EF4144">
        <w:rPr>
          <w:rFonts w:ascii="Garamond" w:hAnsi="Garamond"/>
          <w:color w:val="002060"/>
          <w:sz w:val="28"/>
          <w:szCs w:val="28"/>
        </w:rPr>
        <w:t>has been planned by</w:t>
      </w:r>
      <w:r w:rsidRPr="00EF4144">
        <w:rPr>
          <w:rFonts w:ascii="Garamond" w:hAnsi="Garamond"/>
          <w:color w:val="002060"/>
          <w:sz w:val="28"/>
          <w:szCs w:val="28"/>
        </w:rPr>
        <w:t xml:space="preserve"> </w:t>
      </w:r>
      <w:r w:rsidR="00785461" w:rsidRPr="00EF4144">
        <w:rPr>
          <w:rFonts w:ascii="Garamond" w:hAnsi="Garamond"/>
          <w:color w:val="002060"/>
          <w:sz w:val="28"/>
          <w:szCs w:val="28"/>
        </w:rPr>
        <w:t>volunteers</w:t>
      </w:r>
      <w:r w:rsidRPr="00EF4144">
        <w:rPr>
          <w:rFonts w:ascii="Garamond" w:hAnsi="Garamond"/>
          <w:color w:val="002060"/>
          <w:sz w:val="28"/>
          <w:szCs w:val="28"/>
        </w:rPr>
        <w:t xml:space="preserve"> </w:t>
      </w:r>
      <w:r w:rsidR="006314F5" w:rsidRPr="00EF4144">
        <w:rPr>
          <w:rFonts w:ascii="Garamond" w:hAnsi="Garamond"/>
          <w:color w:val="002060"/>
          <w:sz w:val="28"/>
          <w:szCs w:val="28"/>
        </w:rPr>
        <w:t>from</w:t>
      </w:r>
      <w:r w:rsidRPr="00EF4144">
        <w:rPr>
          <w:rFonts w:ascii="Garamond" w:hAnsi="Garamond"/>
          <w:color w:val="002060"/>
          <w:sz w:val="28"/>
          <w:szCs w:val="28"/>
        </w:rPr>
        <w:t xml:space="preserve"> the South</w:t>
      </w:r>
      <w:r w:rsidR="00785461" w:rsidRPr="00EF4144">
        <w:rPr>
          <w:rFonts w:ascii="Garamond" w:hAnsi="Garamond"/>
          <w:color w:val="002060"/>
          <w:sz w:val="28"/>
          <w:szCs w:val="28"/>
        </w:rPr>
        <w:t xml:space="preserve"> Central</w:t>
      </w:r>
      <w:r w:rsidRPr="00EF4144">
        <w:rPr>
          <w:rFonts w:ascii="Garamond" w:hAnsi="Garamond"/>
          <w:color w:val="002060"/>
          <w:sz w:val="28"/>
          <w:szCs w:val="28"/>
        </w:rPr>
        <w:t xml:space="preserve"> Assembly</w:t>
      </w:r>
      <w:r w:rsidR="002141CF" w:rsidRPr="00EF4144">
        <w:rPr>
          <w:rFonts w:ascii="Garamond" w:hAnsi="Garamond"/>
          <w:color w:val="002060"/>
          <w:sz w:val="28"/>
          <w:szCs w:val="28"/>
        </w:rPr>
        <w:t xml:space="preserve"> and </w:t>
      </w:r>
      <w:r w:rsidR="00D3067F" w:rsidRPr="00EF4144">
        <w:rPr>
          <w:rFonts w:ascii="Garamond" w:hAnsi="Garamond"/>
          <w:color w:val="002060"/>
          <w:sz w:val="28"/>
          <w:szCs w:val="28"/>
        </w:rPr>
        <w:t>its Regional Issues Committees.</w:t>
      </w:r>
      <w:r w:rsidRPr="00EF4144">
        <w:rPr>
          <w:rFonts w:ascii="Garamond" w:hAnsi="Garamond"/>
          <w:color w:val="002060"/>
          <w:sz w:val="28"/>
          <w:szCs w:val="28"/>
        </w:rPr>
        <w:t xml:space="preserve"> This biennial event is</w:t>
      </w:r>
      <w:r w:rsidR="00785461" w:rsidRPr="00EF4144">
        <w:rPr>
          <w:rFonts w:ascii="Garamond" w:hAnsi="Garamond"/>
          <w:color w:val="002060"/>
          <w:sz w:val="28"/>
          <w:szCs w:val="28"/>
        </w:rPr>
        <w:t xml:space="preserve"> </w:t>
      </w:r>
      <w:r w:rsidRPr="00EF4144">
        <w:rPr>
          <w:rFonts w:ascii="Garamond" w:hAnsi="Garamond"/>
          <w:color w:val="002060"/>
          <w:sz w:val="28"/>
          <w:szCs w:val="28"/>
        </w:rPr>
        <w:t xml:space="preserve">made possible by the generous </w:t>
      </w:r>
      <w:r w:rsidR="00785461" w:rsidRPr="00EF4144">
        <w:rPr>
          <w:rFonts w:ascii="Garamond" w:hAnsi="Garamond"/>
          <w:color w:val="002060"/>
          <w:sz w:val="28"/>
          <w:szCs w:val="28"/>
        </w:rPr>
        <w:t>support</w:t>
      </w:r>
      <w:r w:rsidRPr="00EF4144">
        <w:rPr>
          <w:rFonts w:ascii="Garamond" w:hAnsi="Garamond"/>
          <w:color w:val="002060"/>
          <w:sz w:val="28"/>
          <w:szCs w:val="28"/>
        </w:rPr>
        <w:t xml:space="preserve"> of </w:t>
      </w:r>
      <w:r w:rsidR="00785461" w:rsidRPr="00EF4144">
        <w:rPr>
          <w:rFonts w:ascii="Garamond" w:hAnsi="Garamond"/>
          <w:color w:val="002060"/>
          <w:sz w:val="28"/>
          <w:szCs w:val="28"/>
        </w:rPr>
        <w:t>the</w:t>
      </w:r>
      <w:r w:rsidR="0060593D" w:rsidRPr="00EF4144">
        <w:rPr>
          <w:rFonts w:ascii="Garamond" w:hAnsi="Garamond"/>
          <w:color w:val="002060"/>
          <w:sz w:val="28"/>
          <w:szCs w:val="28"/>
        </w:rPr>
        <w:t xml:space="preserve"> </w:t>
      </w:r>
      <w:r w:rsidRPr="00EF4144">
        <w:rPr>
          <w:rFonts w:ascii="Garamond" w:hAnsi="Garamond"/>
          <w:color w:val="002060"/>
          <w:sz w:val="28"/>
          <w:szCs w:val="28"/>
        </w:rPr>
        <w:t xml:space="preserve">sponsors and </w:t>
      </w:r>
      <w:r w:rsidR="00785461" w:rsidRPr="00EF4144">
        <w:rPr>
          <w:rFonts w:ascii="Garamond" w:hAnsi="Garamond"/>
          <w:color w:val="002060"/>
          <w:sz w:val="28"/>
          <w:szCs w:val="28"/>
        </w:rPr>
        <w:t>exhibitors</w:t>
      </w:r>
      <w:r w:rsidRPr="00EF4144">
        <w:rPr>
          <w:rFonts w:ascii="Garamond" w:hAnsi="Garamond"/>
          <w:color w:val="002060"/>
          <w:sz w:val="28"/>
          <w:szCs w:val="28"/>
        </w:rPr>
        <w:t xml:space="preserve"> </w:t>
      </w:r>
      <w:r w:rsidR="00785461" w:rsidRPr="00EF4144">
        <w:rPr>
          <w:rFonts w:ascii="Garamond" w:hAnsi="Garamond"/>
          <w:color w:val="002060"/>
          <w:sz w:val="28"/>
          <w:szCs w:val="28"/>
        </w:rPr>
        <w:t>listed</w:t>
      </w:r>
      <w:r w:rsidRPr="00EF4144">
        <w:rPr>
          <w:rFonts w:ascii="Garamond" w:hAnsi="Garamond"/>
          <w:color w:val="002060"/>
          <w:sz w:val="28"/>
          <w:szCs w:val="28"/>
        </w:rPr>
        <w:t xml:space="preserve"> in th</w:t>
      </w:r>
      <w:r w:rsidR="0032786D" w:rsidRPr="00EF4144">
        <w:rPr>
          <w:rFonts w:ascii="Garamond" w:hAnsi="Garamond"/>
          <w:color w:val="002060"/>
          <w:sz w:val="28"/>
          <w:szCs w:val="28"/>
        </w:rPr>
        <w:t>is</w:t>
      </w:r>
      <w:r w:rsidR="00785461" w:rsidRPr="00EF4144">
        <w:rPr>
          <w:rFonts w:ascii="Garamond" w:hAnsi="Garamond"/>
          <w:color w:val="002060"/>
          <w:sz w:val="28"/>
          <w:szCs w:val="28"/>
        </w:rPr>
        <w:t xml:space="preserve"> </w:t>
      </w:r>
      <w:r w:rsidRPr="00EF4144">
        <w:rPr>
          <w:rFonts w:ascii="Garamond" w:hAnsi="Garamond"/>
          <w:color w:val="002060"/>
          <w:sz w:val="28"/>
          <w:szCs w:val="28"/>
        </w:rPr>
        <w:t>program.</w:t>
      </w:r>
      <w:r w:rsidR="0070636A" w:rsidRPr="0070636A">
        <w:rPr>
          <w:rFonts w:ascii="Garamond" w:hAnsi="Garamond"/>
          <w:color w:val="002060"/>
          <w:sz w:val="28"/>
          <w:szCs w:val="28"/>
        </w:rPr>
        <w:t xml:space="preserve"> </w:t>
      </w:r>
      <w:r w:rsidR="0070636A" w:rsidRPr="00EF4144">
        <w:rPr>
          <w:rFonts w:ascii="Garamond" w:hAnsi="Garamond"/>
          <w:color w:val="002060"/>
          <w:sz w:val="28"/>
          <w:szCs w:val="28"/>
        </w:rPr>
        <w:t>Additional Speakers and Panelists are still being added to our agenda, and will appear in later mailings.</w:t>
      </w:r>
    </w:p>
    <w:p w:rsidR="00264C8C" w:rsidRPr="00EF4144" w:rsidRDefault="00264C8C" w:rsidP="00CB4E2B">
      <w:pPr>
        <w:tabs>
          <w:tab w:val="right" w:pos="9360"/>
        </w:tabs>
        <w:jc w:val="left"/>
        <w:rPr>
          <w:rFonts w:ascii="Garamond" w:hAnsi="Garamond"/>
          <w:color w:val="002060"/>
          <w:sz w:val="28"/>
          <w:szCs w:val="28"/>
        </w:rPr>
      </w:pPr>
      <w:r w:rsidRPr="00EF4144">
        <w:rPr>
          <w:rFonts w:ascii="Garamond" w:hAnsi="Garamond"/>
          <w:color w:val="002060"/>
          <w:sz w:val="28"/>
          <w:szCs w:val="28"/>
        </w:rPr>
        <w:t>We have</w:t>
      </w:r>
      <w:r w:rsidR="00785461" w:rsidRPr="00EF4144">
        <w:rPr>
          <w:rFonts w:ascii="Garamond" w:hAnsi="Garamond"/>
          <w:color w:val="002060"/>
          <w:sz w:val="28"/>
          <w:szCs w:val="28"/>
        </w:rPr>
        <w:t xml:space="preserve"> </w:t>
      </w:r>
      <w:r w:rsidRPr="00EF4144">
        <w:rPr>
          <w:rFonts w:ascii="Garamond" w:hAnsi="Garamond"/>
          <w:color w:val="002060"/>
          <w:sz w:val="28"/>
          <w:szCs w:val="28"/>
        </w:rPr>
        <w:t>built the Summit with you in mind, offering many sessions, a chance to</w:t>
      </w:r>
      <w:r w:rsidR="00785461" w:rsidRPr="00EF4144">
        <w:rPr>
          <w:rFonts w:ascii="Garamond" w:hAnsi="Garamond"/>
          <w:color w:val="002060"/>
          <w:sz w:val="28"/>
          <w:szCs w:val="28"/>
        </w:rPr>
        <w:t xml:space="preserve"> hear</w:t>
      </w:r>
      <w:r w:rsidRPr="00EF4144">
        <w:rPr>
          <w:rFonts w:ascii="Garamond" w:hAnsi="Garamond"/>
          <w:color w:val="002060"/>
          <w:sz w:val="28"/>
          <w:szCs w:val="28"/>
        </w:rPr>
        <w:t xml:space="preserve"> your needs, and </w:t>
      </w:r>
      <w:r w:rsidR="00785461" w:rsidRPr="00EF4144">
        <w:rPr>
          <w:rFonts w:ascii="Garamond" w:hAnsi="Garamond"/>
          <w:color w:val="002060"/>
          <w:sz w:val="28"/>
          <w:szCs w:val="28"/>
        </w:rPr>
        <w:t>providing</w:t>
      </w:r>
      <w:r w:rsidRPr="00EF4144">
        <w:rPr>
          <w:rFonts w:ascii="Garamond" w:hAnsi="Garamond"/>
          <w:color w:val="002060"/>
          <w:sz w:val="28"/>
          <w:szCs w:val="28"/>
        </w:rPr>
        <w:t xml:space="preserve"> </w:t>
      </w:r>
      <w:r w:rsidR="00785461" w:rsidRPr="00EF4144">
        <w:rPr>
          <w:rFonts w:ascii="Garamond" w:hAnsi="Garamond"/>
          <w:color w:val="002060"/>
          <w:sz w:val="28"/>
          <w:szCs w:val="28"/>
        </w:rPr>
        <w:t>information</w:t>
      </w:r>
      <w:r w:rsidRPr="00EF4144">
        <w:rPr>
          <w:rFonts w:ascii="Garamond" w:hAnsi="Garamond"/>
          <w:color w:val="002060"/>
          <w:sz w:val="28"/>
          <w:szCs w:val="28"/>
        </w:rPr>
        <w:t xml:space="preserve"> on new resources </w:t>
      </w:r>
      <w:r w:rsidR="00785461" w:rsidRPr="00EF4144">
        <w:rPr>
          <w:rFonts w:ascii="Garamond" w:hAnsi="Garamond"/>
          <w:color w:val="002060"/>
          <w:sz w:val="28"/>
          <w:szCs w:val="28"/>
        </w:rPr>
        <w:t>and best</w:t>
      </w:r>
      <w:r w:rsidRPr="00EF4144">
        <w:rPr>
          <w:rFonts w:ascii="Garamond" w:hAnsi="Garamond"/>
          <w:color w:val="002060"/>
          <w:sz w:val="28"/>
          <w:szCs w:val="28"/>
        </w:rPr>
        <w:t xml:space="preserve"> </w:t>
      </w:r>
      <w:r w:rsidR="00785461" w:rsidRPr="00EF4144">
        <w:rPr>
          <w:rFonts w:ascii="Garamond" w:hAnsi="Garamond"/>
          <w:color w:val="002060"/>
          <w:sz w:val="28"/>
          <w:szCs w:val="28"/>
        </w:rPr>
        <w:t>practices</w:t>
      </w:r>
      <w:r w:rsidRPr="00EF4144">
        <w:rPr>
          <w:rFonts w:ascii="Garamond" w:hAnsi="Garamond"/>
          <w:color w:val="002060"/>
          <w:sz w:val="28"/>
          <w:szCs w:val="28"/>
        </w:rPr>
        <w:t xml:space="preserve"> </w:t>
      </w:r>
      <w:r w:rsidR="00785461" w:rsidRPr="00EF4144">
        <w:rPr>
          <w:rFonts w:ascii="Garamond" w:hAnsi="Garamond"/>
          <w:color w:val="002060"/>
          <w:sz w:val="28"/>
          <w:szCs w:val="28"/>
        </w:rPr>
        <w:t>to help</w:t>
      </w:r>
      <w:r w:rsidRPr="00EF4144">
        <w:rPr>
          <w:rFonts w:ascii="Garamond" w:hAnsi="Garamond"/>
          <w:color w:val="002060"/>
          <w:sz w:val="28"/>
          <w:szCs w:val="28"/>
        </w:rPr>
        <w:t xml:space="preserve"> you solve your community's problems. </w:t>
      </w:r>
      <w:r w:rsidR="002141CF" w:rsidRPr="00EF4144">
        <w:rPr>
          <w:rFonts w:ascii="Garamond" w:hAnsi="Garamond"/>
          <w:color w:val="002060"/>
          <w:sz w:val="28"/>
          <w:szCs w:val="28"/>
        </w:rPr>
        <w:t xml:space="preserve">We have </w:t>
      </w:r>
      <w:r w:rsidRPr="00EF4144">
        <w:rPr>
          <w:rFonts w:ascii="Garamond" w:hAnsi="Garamond"/>
          <w:color w:val="002060"/>
          <w:sz w:val="28"/>
          <w:szCs w:val="28"/>
        </w:rPr>
        <w:t>kept</w:t>
      </w:r>
      <w:r w:rsidR="0032786D" w:rsidRPr="00EF4144">
        <w:rPr>
          <w:rFonts w:ascii="Garamond" w:hAnsi="Garamond"/>
          <w:color w:val="002060"/>
          <w:sz w:val="28"/>
          <w:szCs w:val="28"/>
        </w:rPr>
        <w:t xml:space="preserve"> </w:t>
      </w:r>
      <w:r w:rsidRPr="00EF4144">
        <w:rPr>
          <w:rFonts w:ascii="Garamond" w:hAnsi="Garamond"/>
          <w:color w:val="002060"/>
          <w:sz w:val="28"/>
          <w:szCs w:val="28"/>
        </w:rPr>
        <w:t>registration fee</w:t>
      </w:r>
      <w:r w:rsidR="0032786D" w:rsidRPr="00EF4144">
        <w:rPr>
          <w:rFonts w:ascii="Garamond" w:hAnsi="Garamond"/>
          <w:color w:val="002060"/>
          <w:sz w:val="28"/>
          <w:szCs w:val="28"/>
        </w:rPr>
        <w:t>s</w:t>
      </w:r>
      <w:r w:rsidRPr="00EF4144">
        <w:rPr>
          <w:rFonts w:ascii="Garamond" w:hAnsi="Garamond"/>
          <w:color w:val="002060"/>
          <w:sz w:val="28"/>
          <w:szCs w:val="28"/>
        </w:rPr>
        <w:t xml:space="preserve"> low and the </w:t>
      </w:r>
      <w:r w:rsidR="00785461" w:rsidRPr="00EF4144">
        <w:rPr>
          <w:rFonts w:ascii="Garamond" w:hAnsi="Garamond"/>
          <w:color w:val="002060"/>
          <w:sz w:val="28"/>
          <w:szCs w:val="28"/>
        </w:rPr>
        <w:t>value</w:t>
      </w:r>
      <w:r w:rsidRPr="00EF4144">
        <w:rPr>
          <w:rFonts w:ascii="Garamond" w:hAnsi="Garamond"/>
          <w:color w:val="002060"/>
          <w:sz w:val="28"/>
          <w:szCs w:val="28"/>
        </w:rPr>
        <w:t xml:space="preserve"> high</w:t>
      </w:r>
      <w:r w:rsidR="00785461" w:rsidRPr="00EF4144">
        <w:rPr>
          <w:rFonts w:ascii="Garamond" w:hAnsi="Garamond"/>
          <w:color w:val="002060"/>
          <w:sz w:val="28"/>
          <w:szCs w:val="28"/>
        </w:rPr>
        <w:t xml:space="preserve"> </w:t>
      </w:r>
      <w:r w:rsidRPr="00EF4144">
        <w:rPr>
          <w:rFonts w:ascii="Garamond" w:hAnsi="Garamond"/>
          <w:color w:val="002060"/>
          <w:sz w:val="28"/>
          <w:szCs w:val="28"/>
        </w:rPr>
        <w:t>to</w:t>
      </w:r>
      <w:r w:rsidR="00785461" w:rsidRPr="00EF4144">
        <w:rPr>
          <w:rFonts w:ascii="Garamond" w:hAnsi="Garamond"/>
          <w:color w:val="002060"/>
          <w:sz w:val="28"/>
          <w:szCs w:val="28"/>
        </w:rPr>
        <w:t xml:space="preserve"> </w:t>
      </w:r>
      <w:r w:rsidRPr="00EF4144">
        <w:rPr>
          <w:rFonts w:ascii="Garamond" w:hAnsi="Garamond"/>
          <w:color w:val="002060"/>
          <w:sz w:val="28"/>
          <w:szCs w:val="28"/>
        </w:rPr>
        <w:t xml:space="preserve">encourage </w:t>
      </w:r>
      <w:r w:rsidR="006314F5" w:rsidRPr="00EF4144">
        <w:rPr>
          <w:rFonts w:ascii="Garamond" w:hAnsi="Garamond"/>
          <w:color w:val="002060"/>
          <w:sz w:val="28"/>
          <w:szCs w:val="28"/>
        </w:rPr>
        <w:t>attendance from all corners of the region</w:t>
      </w:r>
      <w:r w:rsidR="00675ACE" w:rsidRPr="00EF4144">
        <w:rPr>
          <w:rFonts w:ascii="Garamond" w:hAnsi="Garamond"/>
          <w:color w:val="002060"/>
          <w:sz w:val="28"/>
          <w:szCs w:val="28"/>
        </w:rPr>
        <w:t>.</w:t>
      </w:r>
    </w:p>
    <w:p w:rsidR="00264C8C" w:rsidRPr="00EF4144" w:rsidRDefault="00264C8C" w:rsidP="00CB4E2B">
      <w:pPr>
        <w:tabs>
          <w:tab w:val="right" w:pos="9360"/>
        </w:tabs>
        <w:jc w:val="left"/>
        <w:rPr>
          <w:rFonts w:ascii="Garamond" w:hAnsi="Garamond"/>
          <w:b/>
          <w:color w:val="002060"/>
          <w:sz w:val="28"/>
          <w:szCs w:val="28"/>
        </w:rPr>
      </w:pPr>
      <w:r w:rsidRPr="00EF4144">
        <w:rPr>
          <w:rFonts w:ascii="Garamond" w:hAnsi="Garamond"/>
          <w:b/>
          <w:color w:val="002060"/>
          <w:sz w:val="28"/>
          <w:szCs w:val="28"/>
        </w:rPr>
        <w:t>Please forward this brochure to others who will find it useful.</w:t>
      </w:r>
    </w:p>
    <w:p w:rsidR="00785461" w:rsidRPr="00EF4144" w:rsidRDefault="00785461" w:rsidP="00CB4E2B">
      <w:pPr>
        <w:tabs>
          <w:tab w:val="right" w:pos="9360"/>
        </w:tabs>
        <w:jc w:val="left"/>
        <w:rPr>
          <w:rFonts w:ascii="Garamond" w:hAnsi="Garamond"/>
          <w:color w:val="002060"/>
          <w:sz w:val="28"/>
          <w:szCs w:val="28"/>
        </w:rPr>
      </w:pPr>
      <w:r w:rsidRPr="00EF4144">
        <w:rPr>
          <w:rFonts w:ascii="Garamond" w:hAnsi="Garamond"/>
          <w:color w:val="002060"/>
          <w:sz w:val="28"/>
          <w:szCs w:val="28"/>
        </w:rPr>
        <w:t>We look forward to seeing you at the Summit!</w:t>
      </w:r>
    </w:p>
    <w:p w:rsidR="0070636A" w:rsidRDefault="00377ED8" w:rsidP="00CB4E2B">
      <w:pPr>
        <w:tabs>
          <w:tab w:val="right" w:pos="9360"/>
        </w:tabs>
        <w:spacing w:after="0"/>
        <w:jc w:val="left"/>
        <w:rPr>
          <w:rFonts w:ascii="Garamond" w:hAnsi="Garamond"/>
          <w:color w:val="002060"/>
          <w:sz w:val="28"/>
          <w:szCs w:val="28"/>
        </w:rPr>
      </w:pPr>
      <w:r>
        <w:rPr>
          <w:rFonts w:ascii="Garamond" w:hAnsi="Garamond"/>
          <w:color w:val="002060"/>
          <w:sz w:val="28"/>
          <w:szCs w:val="28"/>
        </w:rPr>
        <w:t>Joan Brodhead</w:t>
      </w:r>
      <w:r w:rsidR="00264C8C" w:rsidRPr="00EF4144">
        <w:rPr>
          <w:rFonts w:ascii="Garamond" w:hAnsi="Garamond"/>
          <w:color w:val="002060"/>
          <w:sz w:val="28"/>
          <w:szCs w:val="28"/>
        </w:rPr>
        <w:t xml:space="preserve">, President  </w:t>
      </w:r>
    </w:p>
    <w:p w:rsidR="00A4766A" w:rsidRPr="00EF4144" w:rsidRDefault="00264C8C" w:rsidP="00CB4E2B">
      <w:pPr>
        <w:tabs>
          <w:tab w:val="right" w:pos="9360"/>
        </w:tabs>
        <w:spacing w:after="0"/>
        <w:jc w:val="left"/>
        <w:rPr>
          <w:rFonts w:ascii="Garamond" w:hAnsi="Garamond"/>
          <w:color w:val="002060"/>
          <w:sz w:val="28"/>
          <w:szCs w:val="28"/>
        </w:rPr>
      </w:pPr>
      <w:r w:rsidRPr="00EF4144">
        <w:rPr>
          <w:rFonts w:ascii="Garamond" w:hAnsi="Garamond"/>
          <w:color w:val="002060"/>
          <w:sz w:val="28"/>
          <w:szCs w:val="28"/>
        </w:rPr>
        <w:t xml:space="preserve">      </w:t>
      </w:r>
    </w:p>
    <w:p w:rsidR="00FF006F" w:rsidRPr="002141CF" w:rsidRDefault="00FF006F" w:rsidP="00CB4E2B">
      <w:pPr>
        <w:tabs>
          <w:tab w:val="right" w:pos="9360"/>
        </w:tabs>
        <w:spacing w:after="0"/>
        <w:jc w:val="left"/>
        <w:rPr>
          <w:rFonts w:ascii="Garamond" w:hAnsi="Garamond"/>
          <w:color w:val="002060"/>
          <w:sz w:val="28"/>
          <w:szCs w:val="28"/>
        </w:rPr>
      </w:pPr>
      <w:r w:rsidRPr="00EF4144">
        <w:rPr>
          <w:rFonts w:ascii="Garamond" w:hAnsi="Garamond"/>
          <w:color w:val="002060"/>
          <w:sz w:val="28"/>
          <w:szCs w:val="28"/>
        </w:rPr>
        <w:t>South Central Assembly</w:t>
      </w:r>
      <w:r>
        <w:rPr>
          <w:rFonts w:ascii="Garamond" w:hAnsi="Garamond"/>
          <w:color w:val="002060"/>
          <w:sz w:val="28"/>
          <w:szCs w:val="28"/>
        </w:rPr>
        <w:t xml:space="preserve">       </w:t>
      </w:r>
    </w:p>
    <w:p w:rsidR="00255550" w:rsidRDefault="00255550" w:rsidP="008A09B3">
      <w:pPr>
        <w:tabs>
          <w:tab w:val="right" w:pos="9360"/>
        </w:tabs>
        <w:rPr>
          <w:rFonts w:ascii="Garamond" w:hAnsi="Garamond"/>
          <w:color w:val="002060"/>
          <w:sz w:val="24"/>
          <w:szCs w:val="24"/>
        </w:rPr>
      </w:pPr>
    </w:p>
    <w:p w:rsidR="00255550" w:rsidRDefault="00861B97" w:rsidP="008A09B3">
      <w:pPr>
        <w:tabs>
          <w:tab w:val="right" w:pos="9360"/>
        </w:tabs>
        <w:rPr>
          <w:rFonts w:ascii="Garamond" w:hAnsi="Garamond"/>
          <w:color w:val="002060"/>
          <w:sz w:val="24"/>
          <w:szCs w:val="24"/>
        </w:rPr>
      </w:pPr>
      <w:r>
        <w:rPr>
          <w:noProof/>
          <w:lang w:eastAsia="zh-TW"/>
        </w:rPr>
        <w:lastRenderedPageBreak/>
        <mc:AlternateContent>
          <mc:Choice Requires="wps">
            <w:drawing>
              <wp:anchor distT="0" distB="0" distL="114300" distR="114300" simplePos="0" relativeHeight="251660288" behindDoc="0" locked="0" layoutInCell="1" allowOverlap="1">
                <wp:simplePos x="0" y="0"/>
                <wp:positionH relativeFrom="column">
                  <wp:posOffset>2285365</wp:posOffset>
                </wp:positionH>
                <wp:positionV relativeFrom="paragraph">
                  <wp:posOffset>-770255</wp:posOffset>
                </wp:positionV>
                <wp:extent cx="4331335" cy="9239885"/>
                <wp:effectExtent l="8890" t="1270" r="3175" b="762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1335" cy="9239885"/>
                        </a:xfrm>
                        <a:prstGeom prst="roundRect">
                          <a:avLst>
                            <a:gd name="adj" fmla="val 16667"/>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F1420" w:rsidRPr="00A44B23" w:rsidRDefault="005F1420" w:rsidP="00AA0DD3">
                            <w:pPr>
                              <w:spacing w:line="240" w:lineRule="auto"/>
                              <w:rPr>
                                <w:rFonts w:ascii="Garamond" w:hAnsi="Garamond"/>
                                <w:b/>
                                <w:color w:val="002060"/>
                                <w:sz w:val="36"/>
                                <w:szCs w:val="36"/>
                              </w:rPr>
                            </w:pPr>
                            <w:r w:rsidRPr="00A44B23">
                              <w:rPr>
                                <w:rFonts w:ascii="Garamond" w:hAnsi="Garamond"/>
                                <w:b/>
                                <w:color w:val="002060"/>
                                <w:sz w:val="36"/>
                                <w:szCs w:val="36"/>
                              </w:rPr>
                              <w:t>Summit Schedule</w:t>
                            </w:r>
                          </w:p>
                          <w:p w:rsidR="005F1420" w:rsidRPr="00A44B23" w:rsidRDefault="005F1420" w:rsidP="00801298">
                            <w:pPr>
                              <w:spacing w:line="240" w:lineRule="auto"/>
                              <w:jc w:val="left"/>
                              <w:rPr>
                                <w:rFonts w:ascii="Garamond" w:hAnsi="Garamond"/>
                                <w:color w:val="002060"/>
                                <w:sz w:val="24"/>
                                <w:szCs w:val="24"/>
                              </w:rPr>
                            </w:pPr>
                            <w:r w:rsidRPr="00A44B23">
                              <w:rPr>
                                <w:rFonts w:ascii="Garamond" w:hAnsi="Garamond"/>
                                <w:color w:val="002060"/>
                                <w:sz w:val="24"/>
                                <w:szCs w:val="24"/>
                              </w:rPr>
                              <w:t>7:30</w:t>
                            </w:r>
                            <w:r w:rsidRPr="00A44B23">
                              <w:rPr>
                                <w:rFonts w:ascii="Garamond" w:hAnsi="Garamond"/>
                                <w:color w:val="002060"/>
                                <w:sz w:val="24"/>
                                <w:szCs w:val="24"/>
                              </w:rPr>
                              <w:tab/>
                              <w:t>Registration / Continental Breakfast</w:t>
                            </w:r>
                          </w:p>
                          <w:p w:rsidR="005F1420" w:rsidRPr="00A44B23" w:rsidRDefault="005F1420" w:rsidP="00801298">
                            <w:pPr>
                              <w:spacing w:line="240" w:lineRule="auto"/>
                              <w:jc w:val="left"/>
                              <w:rPr>
                                <w:rFonts w:ascii="Garamond" w:hAnsi="Garamond"/>
                                <w:color w:val="002060"/>
                                <w:sz w:val="24"/>
                                <w:szCs w:val="24"/>
                              </w:rPr>
                            </w:pPr>
                            <w:r w:rsidRPr="00A44B23">
                              <w:rPr>
                                <w:rFonts w:ascii="Garamond" w:hAnsi="Garamond"/>
                                <w:color w:val="002060"/>
                                <w:sz w:val="24"/>
                                <w:szCs w:val="24"/>
                              </w:rPr>
                              <w:tab/>
                              <w:t>Visit Exhibits</w:t>
                            </w:r>
                          </w:p>
                          <w:p w:rsidR="005F1420" w:rsidRPr="00A44B23" w:rsidRDefault="005F1420" w:rsidP="00801298">
                            <w:pPr>
                              <w:spacing w:after="0" w:line="240" w:lineRule="auto"/>
                              <w:jc w:val="left"/>
                              <w:rPr>
                                <w:rFonts w:ascii="Garamond" w:hAnsi="Garamond"/>
                                <w:color w:val="002060"/>
                                <w:sz w:val="24"/>
                                <w:szCs w:val="24"/>
                              </w:rPr>
                            </w:pPr>
                            <w:r w:rsidRPr="00A44B23">
                              <w:rPr>
                                <w:rFonts w:ascii="Garamond" w:hAnsi="Garamond"/>
                                <w:color w:val="002060"/>
                                <w:sz w:val="24"/>
                                <w:szCs w:val="24"/>
                              </w:rPr>
                              <w:t>8:30</w:t>
                            </w:r>
                            <w:r w:rsidRPr="00A44B23">
                              <w:rPr>
                                <w:rFonts w:ascii="Garamond" w:hAnsi="Garamond"/>
                                <w:color w:val="002060"/>
                                <w:sz w:val="24"/>
                                <w:szCs w:val="24"/>
                              </w:rPr>
                              <w:tab/>
                              <w:t>Welcome</w:t>
                            </w:r>
                          </w:p>
                          <w:p w:rsidR="005F1420" w:rsidRPr="00A44B23" w:rsidRDefault="00C41B3D" w:rsidP="00801298">
                            <w:pPr>
                              <w:spacing w:after="0" w:line="240" w:lineRule="auto"/>
                              <w:ind w:left="720"/>
                              <w:jc w:val="left"/>
                              <w:rPr>
                                <w:rFonts w:ascii="Garamond" w:hAnsi="Garamond"/>
                                <w:color w:val="002060"/>
                                <w:sz w:val="24"/>
                                <w:szCs w:val="24"/>
                              </w:rPr>
                            </w:pPr>
                            <w:r>
                              <w:rPr>
                                <w:rFonts w:ascii="Garamond" w:hAnsi="Garamond"/>
                                <w:color w:val="002060"/>
                                <w:sz w:val="24"/>
                                <w:szCs w:val="24"/>
                              </w:rPr>
                              <w:t>Joan Brodhead</w:t>
                            </w:r>
                            <w:r w:rsidR="005F1420" w:rsidRPr="00A44B23">
                              <w:rPr>
                                <w:rFonts w:ascii="Garamond" w:hAnsi="Garamond"/>
                                <w:color w:val="002060"/>
                                <w:sz w:val="24"/>
                                <w:szCs w:val="24"/>
                              </w:rPr>
                              <w:t xml:space="preserve">, </w:t>
                            </w:r>
                            <w:r w:rsidR="00942D28" w:rsidRPr="00A44B23">
                              <w:rPr>
                                <w:rFonts w:ascii="Garamond" w:hAnsi="Garamond"/>
                                <w:color w:val="002060"/>
                                <w:sz w:val="24"/>
                                <w:szCs w:val="24"/>
                              </w:rPr>
                              <w:t xml:space="preserve">President, </w:t>
                            </w:r>
                            <w:r w:rsidR="005F1420" w:rsidRPr="00A44B23">
                              <w:rPr>
                                <w:rFonts w:ascii="Garamond" w:hAnsi="Garamond"/>
                                <w:color w:val="002060"/>
                                <w:sz w:val="24"/>
                                <w:szCs w:val="24"/>
                              </w:rPr>
                              <w:t>South Central Assembly</w:t>
                            </w:r>
                            <w:r w:rsidR="00D54AFF">
                              <w:rPr>
                                <w:rFonts w:ascii="Garamond" w:hAnsi="Garamond"/>
                                <w:color w:val="002060"/>
                                <w:sz w:val="24"/>
                                <w:szCs w:val="24"/>
                              </w:rPr>
                              <w:br/>
                              <w:t xml:space="preserve">Lancaster </w:t>
                            </w:r>
                            <w:r w:rsidR="00B81A35">
                              <w:rPr>
                                <w:rFonts w:ascii="Garamond" w:hAnsi="Garamond"/>
                                <w:color w:val="002060"/>
                                <w:sz w:val="24"/>
                                <w:szCs w:val="24"/>
                              </w:rPr>
                              <w:t>County</w:t>
                            </w:r>
                            <w:r w:rsidR="00D54AFF">
                              <w:rPr>
                                <w:rFonts w:ascii="Garamond" w:hAnsi="Garamond"/>
                                <w:color w:val="002060"/>
                                <w:sz w:val="24"/>
                                <w:szCs w:val="24"/>
                              </w:rPr>
                              <w:t xml:space="preserve"> Commissioners</w:t>
                            </w:r>
                            <w:r w:rsidR="005F1420" w:rsidRPr="00A44B23">
                              <w:rPr>
                                <w:rFonts w:ascii="Garamond" w:hAnsi="Garamond"/>
                                <w:color w:val="002060"/>
                                <w:sz w:val="24"/>
                                <w:szCs w:val="24"/>
                              </w:rPr>
                              <w:t xml:space="preserve"> </w:t>
                            </w:r>
                            <w:r w:rsidR="0020010B">
                              <w:rPr>
                                <w:rFonts w:ascii="Garamond" w:hAnsi="Garamond"/>
                                <w:color w:val="002060"/>
                                <w:sz w:val="24"/>
                                <w:szCs w:val="24"/>
                              </w:rPr>
                              <w:t>Dennis Stuckey  and Craig Lehman</w:t>
                            </w:r>
                          </w:p>
                          <w:p w:rsidR="00942D28" w:rsidRPr="00A44B23" w:rsidRDefault="00942D28" w:rsidP="00801298">
                            <w:pPr>
                              <w:spacing w:after="0" w:line="240" w:lineRule="auto"/>
                              <w:ind w:left="720"/>
                              <w:jc w:val="left"/>
                              <w:rPr>
                                <w:rFonts w:ascii="Garamond" w:hAnsi="Garamond"/>
                                <w:b/>
                                <w:i/>
                                <w:color w:val="002060"/>
                                <w:sz w:val="24"/>
                                <w:szCs w:val="24"/>
                              </w:rPr>
                            </w:pPr>
                          </w:p>
                          <w:p w:rsidR="005F1420" w:rsidRPr="00A44B23" w:rsidRDefault="00942D28" w:rsidP="00801298">
                            <w:pPr>
                              <w:spacing w:after="0" w:line="240" w:lineRule="auto"/>
                              <w:ind w:left="720"/>
                              <w:jc w:val="left"/>
                              <w:rPr>
                                <w:rFonts w:ascii="Garamond" w:hAnsi="Garamond"/>
                                <w:color w:val="002060"/>
                                <w:sz w:val="24"/>
                                <w:szCs w:val="24"/>
                              </w:rPr>
                            </w:pPr>
                            <w:r w:rsidRPr="00A44B23">
                              <w:rPr>
                                <w:rFonts w:ascii="Garamond" w:hAnsi="Garamond"/>
                                <w:b/>
                                <w:i/>
                                <w:color w:val="002060"/>
                                <w:sz w:val="24"/>
                                <w:szCs w:val="24"/>
                              </w:rPr>
                              <w:t>"</w:t>
                            </w:r>
                            <w:r w:rsidR="00D54AFF">
                              <w:rPr>
                                <w:rFonts w:ascii="Garamond" w:hAnsi="Garamond"/>
                                <w:b/>
                                <w:i/>
                                <w:color w:val="002060"/>
                                <w:sz w:val="24"/>
                                <w:szCs w:val="24"/>
                              </w:rPr>
                              <w:t>Interactive Regional Priority Setting</w:t>
                            </w:r>
                            <w:r w:rsidRPr="00A44B23">
                              <w:rPr>
                                <w:rFonts w:ascii="Garamond" w:hAnsi="Garamond"/>
                                <w:b/>
                                <w:i/>
                                <w:color w:val="002060"/>
                                <w:sz w:val="24"/>
                                <w:szCs w:val="24"/>
                              </w:rPr>
                              <w:t>"</w:t>
                            </w:r>
                            <w:r w:rsidRPr="00A44B23">
                              <w:rPr>
                                <w:rFonts w:ascii="Garamond" w:hAnsi="Garamond"/>
                                <w:color w:val="002060"/>
                                <w:sz w:val="24"/>
                                <w:szCs w:val="24"/>
                              </w:rPr>
                              <w:t xml:space="preserve">  </w:t>
                            </w:r>
                            <w:r w:rsidR="00D54AFF">
                              <w:rPr>
                                <w:rFonts w:ascii="Garamond" w:hAnsi="Garamond"/>
                                <w:color w:val="002060"/>
                                <w:sz w:val="24"/>
                                <w:szCs w:val="24"/>
                              </w:rPr>
                              <w:t>Jessica Trimble. Pa Dept. of Community &amp; Economic Development</w:t>
                            </w:r>
                          </w:p>
                          <w:p w:rsidR="00942D28" w:rsidRPr="00A44B23" w:rsidRDefault="00942D28" w:rsidP="00801298">
                            <w:pPr>
                              <w:spacing w:after="0" w:line="240" w:lineRule="auto"/>
                              <w:ind w:left="720"/>
                              <w:jc w:val="left"/>
                              <w:rPr>
                                <w:rFonts w:ascii="Garamond" w:hAnsi="Garamond"/>
                                <w:color w:val="002060"/>
                                <w:sz w:val="24"/>
                                <w:szCs w:val="24"/>
                              </w:rPr>
                            </w:pPr>
                          </w:p>
                          <w:p w:rsidR="005F1420" w:rsidRPr="00A44B23" w:rsidRDefault="00787192" w:rsidP="00801298">
                            <w:pPr>
                              <w:spacing w:line="240" w:lineRule="auto"/>
                              <w:jc w:val="left"/>
                              <w:rPr>
                                <w:rFonts w:ascii="Garamond" w:hAnsi="Garamond"/>
                                <w:color w:val="002060"/>
                                <w:sz w:val="24"/>
                                <w:szCs w:val="24"/>
                              </w:rPr>
                            </w:pPr>
                            <w:r w:rsidRPr="00A44B23">
                              <w:rPr>
                                <w:rFonts w:ascii="Garamond" w:hAnsi="Garamond"/>
                                <w:color w:val="002060"/>
                                <w:sz w:val="24"/>
                                <w:szCs w:val="24"/>
                              </w:rPr>
                              <w:t>9:00</w:t>
                            </w:r>
                            <w:r w:rsidR="005F1420" w:rsidRPr="00A44B23">
                              <w:rPr>
                                <w:rFonts w:ascii="Garamond" w:hAnsi="Garamond"/>
                                <w:color w:val="002060"/>
                                <w:sz w:val="24"/>
                                <w:szCs w:val="24"/>
                              </w:rPr>
                              <w:tab/>
                              <w:t>Morning Plenary Session</w:t>
                            </w:r>
                          </w:p>
                          <w:p w:rsidR="00D54AFF" w:rsidRDefault="00D54AFF" w:rsidP="00801298">
                            <w:pPr>
                              <w:spacing w:after="0" w:line="240" w:lineRule="auto"/>
                              <w:ind w:left="720"/>
                              <w:jc w:val="left"/>
                              <w:rPr>
                                <w:rFonts w:ascii="Garamond" w:eastAsia="Times New Roman" w:hAnsi="Garamond" w:cs="Calibri"/>
                                <w:b/>
                                <w:bCs/>
                                <w:i/>
                                <w:iCs/>
                                <w:color w:val="002060"/>
                              </w:rPr>
                            </w:pPr>
                            <w:r w:rsidRPr="00D54AFF">
                              <w:rPr>
                                <w:rFonts w:ascii="Garamond" w:eastAsia="Times New Roman" w:hAnsi="Garamond" w:cs="Calibri"/>
                                <w:b/>
                                <w:bCs/>
                                <w:i/>
                                <w:iCs/>
                                <w:color w:val="002060"/>
                              </w:rPr>
                              <w:t xml:space="preserve">"Building  Partnerships for Services, Growth and Revitalization" </w:t>
                            </w:r>
                          </w:p>
                          <w:p w:rsidR="00787192" w:rsidRPr="00A44B23" w:rsidRDefault="00787192" w:rsidP="00801298">
                            <w:pPr>
                              <w:spacing w:after="0" w:line="240" w:lineRule="auto"/>
                              <w:ind w:left="720"/>
                              <w:jc w:val="left"/>
                              <w:rPr>
                                <w:rFonts w:ascii="Garamond" w:eastAsia="Times New Roman" w:hAnsi="Garamond" w:cs="Calibri"/>
                                <w:color w:val="002060"/>
                              </w:rPr>
                            </w:pPr>
                            <w:r w:rsidRPr="00A44B23">
                              <w:rPr>
                                <w:rFonts w:ascii="Garamond" w:eastAsia="Times New Roman" w:hAnsi="Garamond" w:cs="Calibri"/>
                                <w:color w:val="002060"/>
                              </w:rPr>
                              <w:t xml:space="preserve"> Panel of </w:t>
                            </w:r>
                            <w:r w:rsidR="00D54AFF">
                              <w:rPr>
                                <w:rFonts w:ascii="Garamond" w:eastAsia="Times New Roman" w:hAnsi="Garamond" w:cs="Calibri"/>
                                <w:color w:val="002060"/>
                              </w:rPr>
                              <w:t xml:space="preserve">Municipal, </w:t>
                            </w:r>
                            <w:r w:rsidRPr="00A44B23">
                              <w:rPr>
                                <w:rFonts w:ascii="Garamond" w:eastAsia="Times New Roman" w:hAnsi="Garamond" w:cs="Calibri"/>
                                <w:color w:val="002060"/>
                              </w:rPr>
                              <w:t xml:space="preserve">County and </w:t>
                            </w:r>
                            <w:r w:rsidR="00D54AFF">
                              <w:rPr>
                                <w:rFonts w:ascii="Garamond" w:eastAsia="Times New Roman" w:hAnsi="Garamond" w:cs="Calibri"/>
                                <w:color w:val="002060"/>
                              </w:rPr>
                              <w:t>Non Profit Agency Officials</w:t>
                            </w:r>
                          </w:p>
                          <w:p w:rsidR="005F1420" w:rsidRPr="00A44B23" w:rsidRDefault="005F1420" w:rsidP="00801298">
                            <w:pPr>
                              <w:spacing w:after="0" w:line="240" w:lineRule="auto"/>
                              <w:ind w:left="720"/>
                              <w:jc w:val="left"/>
                              <w:rPr>
                                <w:rFonts w:ascii="Garamond" w:hAnsi="Garamond"/>
                                <w:color w:val="002060"/>
                                <w:sz w:val="24"/>
                                <w:szCs w:val="24"/>
                              </w:rPr>
                            </w:pPr>
                          </w:p>
                          <w:p w:rsidR="005F1420" w:rsidRPr="00A44B23" w:rsidRDefault="005F1420" w:rsidP="00801298">
                            <w:pPr>
                              <w:spacing w:line="240" w:lineRule="auto"/>
                              <w:jc w:val="left"/>
                              <w:rPr>
                                <w:rFonts w:ascii="Garamond" w:hAnsi="Garamond"/>
                                <w:color w:val="002060"/>
                                <w:sz w:val="24"/>
                                <w:szCs w:val="24"/>
                              </w:rPr>
                            </w:pPr>
                            <w:r w:rsidRPr="00A44B23">
                              <w:rPr>
                                <w:rFonts w:ascii="Garamond" w:hAnsi="Garamond"/>
                                <w:color w:val="002060"/>
                                <w:sz w:val="24"/>
                                <w:szCs w:val="24"/>
                              </w:rPr>
                              <w:t>10:00</w:t>
                            </w:r>
                            <w:r w:rsidRPr="00A44B23">
                              <w:rPr>
                                <w:rFonts w:ascii="Garamond" w:hAnsi="Garamond"/>
                                <w:color w:val="002060"/>
                                <w:sz w:val="24"/>
                                <w:szCs w:val="24"/>
                              </w:rPr>
                              <w:tab/>
                              <w:t xml:space="preserve">First </w:t>
                            </w:r>
                            <w:r w:rsidR="00E505DC">
                              <w:rPr>
                                <w:rFonts w:ascii="Garamond" w:hAnsi="Garamond"/>
                                <w:color w:val="002060"/>
                                <w:sz w:val="24"/>
                                <w:szCs w:val="24"/>
                              </w:rPr>
                              <w:t xml:space="preserve">Round </w:t>
                            </w:r>
                            <w:r w:rsidRPr="00A44B23">
                              <w:rPr>
                                <w:rFonts w:ascii="Garamond" w:hAnsi="Garamond"/>
                                <w:color w:val="002060"/>
                                <w:sz w:val="24"/>
                                <w:szCs w:val="24"/>
                              </w:rPr>
                              <w:t>Panel Session</w:t>
                            </w:r>
                            <w:r w:rsidR="00787192" w:rsidRPr="00A44B23">
                              <w:rPr>
                                <w:rFonts w:ascii="Garamond" w:hAnsi="Garamond"/>
                                <w:color w:val="002060"/>
                                <w:sz w:val="24"/>
                                <w:szCs w:val="24"/>
                              </w:rPr>
                              <w:t>s</w:t>
                            </w:r>
                          </w:p>
                          <w:p w:rsidR="00787192" w:rsidRPr="00A44B23" w:rsidRDefault="00787192" w:rsidP="00801298">
                            <w:pPr>
                              <w:spacing w:line="240" w:lineRule="auto"/>
                              <w:jc w:val="left"/>
                              <w:rPr>
                                <w:rFonts w:ascii="Garamond" w:hAnsi="Garamond"/>
                                <w:color w:val="002060"/>
                                <w:sz w:val="24"/>
                                <w:szCs w:val="24"/>
                              </w:rPr>
                            </w:pPr>
                            <w:r w:rsidRPr="00A44B23">
                              <w:rPr>
                                <w:rFonts w:ascii="Garamond" w:hAnsi="Garamond"/>
                                <w:color w:val="002060"/>
                                <w:sz w:val="24"/>
                                <w:szCs w:val="24"/>
                              </w:rPr>
                              <w:t>11:00</w:t>
                            </w:r>
                            <w:r w:rsidRPr="00A44B23">
                              <w:rPr>
                                <w:rFonts w:ascii="Garamond" w:hAnsi="Garamond"/>
                                <w:color w:val="002060"/>
                                <w:sz w:val="24"/>
                                <w:szCs w:val="24"/>
                              </w:rPr>
                              <w:tab/>
                              <w:t>Break / Visit Exhibitors</w:t>
                            </w:r>
                          </w:p>
                          <w:p w:rsidR="005F1420" w:rsidRPr="00A44B23" w:rsidRDefault="005F1420" w:rsidP="00801298">
                            <w:pPr>
                              <w:spacing w:line="240" w:lineRule="auto"/>
                              <w:jc w:val="left"/>
                              <w:rPr>
                                <w:rFonts w:ascii="Garamond" w:hAnsi="Garamond"/>
                                <w:color w:val="002060"/>
                                <w:sz w:val="24"/>
                                <w:szCs w:val="24"/>
                              </w:rPr>
                            </w:pPr>
                            <w:r w:rsidRPr="00A44B23">
                              <w:rPr>
                                <w:rFonts w:ascii="Garamond" w:hAnsi="Garamond"/>
                                <w:color w:val="002060"/>
                                <w:sz w:val="24"/>
                                <w:szCs w:val="24"/>
                              </w:rPr>
                              <w:t>11:</w:t>
                            </w:r>
                            <w:r w:rsidR="00891143" w:rsidRPr="00A44B23">
                              <w:rPr>
                                <w:rFonts w:ascii="Garamond" w:hAnsi="Garamond"/>
                                <w:color w:val="002060"/>
                                <w:sz w:val="24"/>
                                <w:szCs w:val="24"/>
                              </w:rPr>
                              <w:t>15</w:t>
                            </w:r>
                            <w:r w:rsidRPr="00A44B23">
                              <w:rPr>
                                <w:rFonts w:ascii="Garamond" w:hAnsi="Garamond"/>
                                <w:color w:val="002060"/>
                                <w:sz w:val="24"/>
                                <w:szCs w:val="24"/>
                              </w:rPr>
                              <w:tab/>
                              <w:t xml:space="preserve">Second </w:t>
                            </w:r>
                            <w:r w:rsidR="00E505DC">
                              <w:rPr>
                                <w:rFonts w:ascii="Garamond" w:hAnsi="Garamond"/>
                                <w:color w:val="002060"/>
                                <w:sz w:val="24"/>
                                <w:szCs w:val="24"/>
                              </w:rPr>
                              <w:t xml:space="preserve">Round </w:t>
                            </w:r>
                            <w:r w:rsidRPr="00A44B23">
                              <w:rPr>
                                <w:rFonts w:ascii="Garamond" w:hAnsi="Garamond"/>
                                <w:color w:val="002060"/>
                                <w:sz w:val="24"/>
                                <w:szCs w:val="24"/>
                              </w:rPr>
                              <w:t>Panel Sessions</w:t>
                            </w:r>
                          </w:p>
                          <w:p w:rsidR="00483ECD" w:rsidRDefault="005F1420" w:rsidP="00801298">
                            <w:pPr>
                              <w:spacing w:line="240" w:lineRule="auto"/>
                              <w:jc w:val="left"/>
                              <w:rPr>
                                <w:rFonts w:ascii="Garamond" w:hAnsi="Garamond"/>
                                <w:color w:val="002060"/>
                                <w:sz w:val="24"/>
                                <w:szCs w:val="24"/>
                              </w:rPr>
                            </w:pPr>
                            <w:r w:rsidRPr="00A44B23">
                              <w:rPr>
                                <w:rFonts w:ascii="Garamond" w:hAnsi="Garamond"/>
                                <w:color w:val="002060"/>
                                <w:sz w:val="24"/>
                                <w:szCs w:val="24"/>
                              </w:rPr>
                              <w:t>12:</w:t>
                            </w:r>
                            <w:r w:rsidR="00891143" w:rsidRPr="00A44B23">
                              <w:rPr>
                                <w:rFonts w:ascii="Garamond" w:hAnsi="Garamond"/>
                                <w:color w:val="002060"/>
                                <w:sz w:val="24"/>
                                <w:szCs w:val="24"/>
                              </w:rPr>
                              <w:t>15</w:t>
                            </w:r>
                            <w:r w:rsidRPr="00A44B23">
                              <w:rPr>
                                <w:rFonts w:ascii="Garamond" w:hAnsi="Garamond"/>
                                <w:color w:val="002060"/>
                                <w:sz w:val="24"/>
                                <w:szCs w:val="24"/>
                              </w:rPr>
                              <w:tab/>
                            </w:r>
                            <w:r w:rsidR="00891143" w:rsidRPr="00A44B23">
                              <w:rPr>
                                <w:rFonts w:ascii="Garamond" w:hAnsi="Garamond"/>
                                <w:color w:val="002060"/>
                                <w:sz w:val="28"/>
                                <w:szCs w:val="28"/>
                              </w:rPr>
                              <w:t xml:space="preserve">Luncheon </w:t>
                            </w:r>
                            <w:r w:rsidRPr="00A44B23">
                              <w:rPr>
                                <w:rFonts w:ascii="Garamond" w:hAnsi="Garamond"/>
                                <w:color w:val="002060"/>
                                <w:sz w:val="24"/>
                                <w:szCs w:val="24"/>
                              </w:rPr>
                              <w:t>Plenary Session</w:t>
                            </w:r>
                            <w:r w:rsidR="00891143" w:rsidRPr="00A44B23">
                              <w:rPr>
                                <w:rFonts w:ascii="Garamond" w:hAnsi="Garamond"/>
                                <w:color w:val="002060"/>
                                <w:sz w:val="24"/>
                                <w:szCs w:val="24"/>
                              </w:rPr>
                              <w:t xml:space="preserve"> </w:t>
                            </w:r>
                          </w:p>
                          <w:p w:rsidR="00483ECD" w:rsidRDefault="005F1420" w:rsidP="00801298">
                            <w:pPr>
                              <w:spacing w:after="0"/>
                              <w:jc w:val="left"/>
                              <w:rPr>
                                <w:rFonts w:ascii="Garamond" w:eastAsia="Times New Roman" w:hAnsi="Garamond" w:cs="Calibri"/>
                                <w:b/>
                                <w:bCs/>
                                <w:i/>
                                <w:iCs/>
                                <w:color w:val="002060"/>
                              </w:rPr>
                            </w:pPr>
                            <w:r w:rsidRPr="00A44B23">
                              <w:rPr>
                                <w:rFonts w:ascii="Garamond" w:hAnsi="Garamond"/>
                                <w:color w:val="002060"/>
                                <w:sz w:val="24"/>
                                <w:szCs w:val="24"/>
                              </w:rPr>
                              <w:t xml:space="preserve"> </w:t>
                            </w:r>
                            <w:r w:rsidR="00891143" w:rsidRPr="00A44B23">
                              <w:rPr>
                                <w:rFonts w:ascii="Garamond" w:hAnsi="Garamond"/>
                                <w:color w:val="002060"/>
                                <w:sz w:val="24"/>
                                <w:szCs w:val="24"/>
                              </w:rPr>
                              <w:tab/>
                            </w:r>
                            <w:r w:rsidR="00D54AFF" w:rsidRPr="00D54AFF">
                              <w:rPr>
                                <w:rFonts w:ascii="Garamond" w:eastAsia="Times New Roman" w:hAnsi="Garamond" w:cs="Calibri"/>
                                <w:b/>
                                <w:bCs/>
                                <w:i/>
                                <w:iCs/>
                                <w:color w:val="002060"/>
                              </w:rPr>
                              <w:t xml:space="preserve">"Preparing For Census 2020 / Impacts On Your </w:t>
                            </w:r>
                            <w:r w:rsidR="00483ECD">
                              <w:rPr>
                                <w:rFonts w:ascii="Garamond" w:eastAsia="Times New Roman" w:hAnsi="Garamond" w:cs="Calibri"/>
                                <w:b/>
                                <w:bCs/>
                                <w:i/>
                                <w:iCs/>
                                <w:color w:val="002060"/>
                              </w:rPr>
                              <w:t xml:space="preserve">                             </w:t>
                            </w:r>
                            <w:r w:rsidR="00D54AFF">
                              <w:rPr>
                                <w:rFonts w:ascii="Garamond" w:eastAsia="Times New Roman" w:hAnsi="Garamond" w:cs="Calibri"/>
                                <w:b/>
                                <w:bCs/>
                                <w:i/>
                                <w:iCs/>
                                <w:color w:val="002060"/>
                              </w:rPr>
                              <w:t xml:space="preserve">  </w:t>
                            </w:r>
                            <w:r w:rsidR="00483ECD">
                              <w:rPr>
                                <w:rFonts w:ascii="Garamond" w:eastAsia="Times New Roman" w:hAnsi="Garamond" w:cs="Calibri"/>
                                <w:b/>
                                <w:bCs/>
                                <w:i/>
                                <w:iCs/>
                                <w:color w:val="002060"/>
                              </w:rPr>
                              <w:tab/>
                            </w:r>
                            <w:r w:rsidR="00D54AFF" w:rsidRPr="00D54AFF">
                              <w:rPr>
                                <w:rFonts w:ascii="Garamond" w:eastAsia="Times New Roman" w:hAnsi="Garamond" w:cs="Calibri"/>
                                <w:b/>
                                <w:bCs/>
                                <w:i/>
                                <w:iCs/>
                                <w:color w:val="002060"/>
                              </w:rPr>
                              <w:t>Community &amp; The Region"</w:t>
                            </w:r>
                            <w:r w:rsidR="00D54AFF">
                              <w:rPr>
                                <w:rFonts w:ascii="Garamond" w:eastAsia="Times New Roman" w:hAnsi="Garamond" w:cs="Calibri"/>
                                <w:b/>
                                <w:bCs/>
                                <w:i/>
                                <w:iCs/>
                                <w:color w:val="002060"/>
                              </w:rPr>
                              <w:t xml:space="preserve"> </w:t>
                            </w:r>
                          </w:p>
                          <w:p w:rsidR="00483ECD" w:rsidRDefault="00891143" w:rsidP="00801298">
                            <w:pPr>
                              <w:spacing w:after="0"/>
                              <w:jc w:val="left"/>
                              <w:rPr>
                                <w:rFonts w:ascii="Garamond" w:eastAsia="Times New Roman" w:hAnsi="Garamond" w:cs="Calibri"/>
                                <w:color w:val="002060"/>
                              </w:rPr>
                            </w:pPr>
                            <w:r w:rsidRPr="00A44B23">
                              <w:rPr>
                                <w:rFonts w:ascii="Garamond" w:eastAsia="Times New Roman" w:hAnsi="Garamond" w:cs="Calibri"/>
                                <w:color w:val="002060"/>
                              </w:rPr>
                              <w:tab/>
                            </w:r>
                            <w:r w:rsidR="00D54AFF">
                              <w:rPr>
                                <w:rFonts w:ascii="Garamond" w:eastAsia="Times New Roman" w:hAnsi="Garamond" w:cs="Calibri"/>
                                <w:color w:val="002060"/>
                              </w:rPr>
                              <w:t xml:space="preserve"> </w:t>
                            </w:r>
                            <w:r w:rsidRPr="00A44B23">
                              <w:rPr>
                                <w:rFonts w:ascii="Garamond" w:eastAsia="Times New Roman" w:hAnsi="Garamond" w:cs="Calibri"/>
                                <w:color w:val="002060"/>
                              </w:rPr>
                              <w:t xml:space="preserve">Panel of </w:t>
                            </w:r>
                            <w:r w:rsidR="00D54AFF">
                              <w:rPr>
                                <w:rFonts w:ascii="Garamond" w:eastAsia="Times New Roman" w:hAnsi="Garamond" w:cs="Calibri"/>
                                <w:color w:val="002060"/>
                              </w:rPr>
                              <w:t>Federal, State, Local and PSU Officials</w:t>
                            </w:r>
                            <w:r w:rsidRPr="00A44B23">
                              <w:rPr>
                                <w:rFonts w:ascii="Garamond" w:eastAsia="Times New Roman" w:hAnsi="Garamond" w:cs="Calibri"/>
                                <w:color w:val="002060"/>
                              </w:rPr>
                              <w:t xml:space="preserve"> </w:t>
                            </w:r>
                          </w:p>
                          <w:p w:rsidR="00483ECD" w:rsidRDefault="00483ECD" w:rsidP="00801298">
                            <w:pPr>
                              <w:spacing w:after="0"/>
                              <w:jc w:val="left"/>
                              <w:rPr>
                                <w:rFonts w:ascii="Garamond" w:eastAsia="Times New Roman" w:hAnsi="Garamond" w:cs="Calibri"/>
                                <w:color w:val="002060"/>
                              </w:rPr>
                            </w:pPr>
                            <w:r>
                              <w:rPr>
                                <w:rFonts w:ascii="Garamond" w:eastAsia="Times New Roman" w:hAnsi="Garamond" w:cs="Calibri"/>
                                <w:color w:val="002060"/>
                              </w:rPr>
                              <w:tab/>
                            </w:r>
                          </w:p>
                          <w:p w:rsidR="00891143" w:rsidRDefault="00483ECD" w:rsidP="00801298">
                            <w:pPr>
                              <w:spacing w:after="0"/>
                              <w:jc w:val="left"/>
                              <w:rPr>
                                <w:rFonts w:ascii="Garamond" w:eastAsia="Times New Roman" w:hAnsi="Garamond" w:cs="Calibri"/>
                                <w:color w:val="002060"/>
                              </w:rPr>
                            </w:pPr>
                            <w:r>
                              <w:rPr>
                                <w:rFonts w:ascii="Garamond" w:eastAsia="Times New Roman" w:hAnsi="Garamond" w:cs="Calibri"/>
                                <w:color w:val="002060"/>
                              </w:rPr>
                              <w:tab/>
                              <w:t>South Central Assembly Annual Regional Citizen Award</w:t>
                            </w:r>
                            <w:r w:rsidR="00891143" w:rsidRPr="00A44B23">
                              <w:rPr>
                                <w:rFonts w:ascii="Garamond" w:eastAsia="Times New Roman" w:hAnsi="Garamond" w:cs="Calibri"/>
                                <w:color w:val="002060"/>
                              </w:rPr>
                              <w:t xml:space="preserve"> </w:t>
                            </w:r>
                          </w:p>
                          <w:p w:rsidR="00483ECD" w:rsidRDefault="00483ECD" w:rsidP="00801298">
                            <w:pPr>
                              <w:spacing w:after="0"/>
                              <w:jc w:val="left"/>
                              <w:rPr>
                                <w:rFonts w:ascii="Garamond" w:eastAsia="Times New Roman" w:hAnsi="Garamond" w:cs="Calibri"/>
                                <w:color w:val="002060"/>
                              </w:rPr>
                            </w:pPr>
                            <w:r>
                              <w:rPr>
                                <w:rFonts w:ascii="Garamond" w:eastAsia="Times New Roman" w:hAnsi="Garamond" w:cs="Calibri"/>
                                <w:color w:val="002060"/>
                              </w:rPr>
                              <w:tab/>
                              <w:t>Presenter Scott Lamar, WITF</w:t>
                            </w:r>
                          </w:p>
                          <w:p w:rsidR="00483ECD" w:rsidRPr="00A44B23" w:rsidRDefault="00483ECD" w:rsidP="00801298">
                            <w:pPr>
                              <w:spacing w:after="0"/>
                              <w:jc w:val="left"/>
                              <w:rPr>
                                <w:rFonts w:ascii="Garamond" w:eastAsia="Times New Roman" w:hAnsi="Garamond" w:cs="Calibri"/>
                                <w:color w:val="002060"/>
                              </w:rPr>
                            </w:pPr>
                            <w:r>
                              <w:rPr>
                                <w:rFonts w:ascii="Garamond" w:eastAsia="Times New Roman" w:hAnsi="Garamond" w:cs="Calibri"/>
                                <w:color w:val="002060"/>
                              </w:rPr>
                              <w:tab/>
                              <w:t>Awardee Douglas Hill, County Commissioners Assn. of Pa.</w:t>
                            </w:r>
                          </w:p>
                          <w:p w:rsidR="00173A0E" w:rsidRPr="00A44B23" w:rsidRDefault="00173A0E" w:rsidP="00801298">
                            <w:pPr>
                              <w:spacing w:after="0"/>
                              <w:ind w:left="720"/>
                              <w:jc w:val="left"/>
                              <w:rPr>
                                <w:rFonts w:ascii="Garamond" w:eastAsia="Times New Roman" w:hAnsi="Garamond" w:cs="Calibri"/>
                                <w:color w:val="002060"/>
                              </w:rPr>
                            </w:pPr>
                          </w:p>
                          <w:p w:rsidR="005F1420" w:rsidRPr="00A44B23" w:rsidRDefault="00832465" w:rsidP="00801298">
                            <w:pPr>
                              <w:spacing w:line="240" w:lineRule="auto"/>
                              <w:jc w:val="left"/>
                              <w:rPr>
                                <w:rFonts w:ascii="Garamond" w:hAnsi="Garamond"/>
                                <w:color w:val="002060"/>
                                <w:sz w:val="24"/>
                                <w:szCs w:val="24"/>
                              </w:rPr>
                            </w:pPr>
                            <w:r>
                              <w:rPr>
                                <w:rFonts w:ascii="Garamond" w:hAnsi="Garamond"/>
                                <w:color w:val="002060"/>
                                <w:sz w:val="24"/>
                                <w:szCs w:val="24"/>
                              </w:rPr>
                              <w:t>2:00</w:t>
                            </w:r>
                            <w:r w:rsidR="005F1420" w:rsidRPr="00A44B23">
                              <w:rPr>
                                <w:rFonts w:ascii="Garamond" w:hAnsi="Garamond"/>
                                <w:color w:val="002060"/>
                                <w:sz w:val="24"/>
                                <w:szCs w:val="24"/>
                              </w:rPr>
                              <w:tab/>
                              <w:t>Third Round Panel Sessions</w:t>
                            </w:r>
                          </w:p>
                          <w:p w:rsidR="00832465" w:rsidRPr="00A44B23" w:rsidRDefault="00832465" w:rsidP="00832465">
                            <w:pPr>
                              <w:spacing w:line="240" w:lineRule="auto"/>
                              <w:jc w:val="left"/>
                              <w:rPr>
                                <w:rFonts w:ascii="Garamond" w:hAnsi="Garamond"/>
                                <w:color w:val="002060"/>
                                <w:sz w:val="24"/>
                                <w:szCs w:val="24"/>
                              </w:rPr>
                            </w:pPr>
                            <w:r>
                              <w:rPr>
                                <w:rFonts w:ascii="Garamond" w:hAnsi="Garamond"/>
                                <w:color w:val="002060"/>
                                <w:sz w:val="24"/>
                                <w:szCs w:val="24"/>
                              </w:rPr>
                              <w:t>3:00</w:t>
                            </w:r>
                            <w:r w:rsidR="005F1420" w:rsidRPr="00A44B23">
                              <w:rPr>
                                <w:rFonts w:ascii="Garamond" w:hAnsi="Garamond"/>
                                <w:color w:val="002060"/>
                                <w:sz w:val="24"/>
                                <w:szCs w:val="24"/>
                              </w:rPr>
                              <w:tab/>
                            </w:r>
                            <w:r w:rsidRPr="00A44B23">
                              <w:rPr>
                                <w:rFonts w:ascii="Garamond" w:hAnsi="Garamond"/>
                                <w:color w:val="002060"/>
                                <w:sz w:val="24"/>
                                <w:szCs w:val="24"/>
                              </w:rPr>
                              <w:t>Break / Visit Exhibitors</w:t>
                            </w:r>
                          </w:p>
                          <w:p w:rsidR="00891143" w:rsidRPr="00A44B23" w:rsidRDefault="00891143" w:rsidP="00801298">
                            <w:pPr>
                              <w:spacing w:line="240" w:lineRule="auto"/>
                              <w:jc w:val="left"/>
                              <w:rPr>
                                <w:rFonts w:ascii="Garamond" w:hAnsi="Garamond"/>
                                <w:color w:val="002060"/>
                                <w:sz w:val="24"/>
                                <w:szCs w:val="24"/>
                              </w:rPr>
                            </w:pPr>
                            <w:r w:rsidRPr="00A44B23">
                              <w:rPr>
                                <w:rFonts w:ascii="Garamond" w:hAnsi="Garamond"/>
                                <w:color w:val="002060"/>
                                <w:sz w:val="24"/>
                                <w:szCs w:val="24"/>
                              </w:rPr>
                              <w:t>3:</w:t>
                            </w:r>
                            <w:r w:rsidR="00832465">
                              <w:rPr>
                                <w:rFonts w:ascii="Garamond" w:hAnsi="Garamond"/>
                                <w:color w:val="002060"/>
                                <w:sz w:val="24"/>
                                <w:szCs w:val="24"/>
                              </w:rPr>
                              <w:t>15</w:t>
                            </w:r>
                            <w:r w:rsidRPr="00A44B23">
                              <w:rPr>
                                <w:rFonts w:ascii="Garamond" w:hAnsi="Garamond"/>
                                <w:color w:val="002060"/>
                                <w:sz w:val="24"/>
                                <w:szCs w:val="24"/>
                              </w:rPr>
                              <w:tab/>
                              <w:t>Afternoon Plenary Session</w:t>
                            </w:r>
                          </w:p>
                          <w:p w:rsidR="00942D28" w:rsidRPr="00A44B23" w:rsidRDefault="00891143" w:rsidP="00801298">
                            <w:pPr>
                              <w:spacing w:after="120"/>
                              <w:jc w:val="left"/>
                              <w:rPr>
                                <w:rFonts w:ascii="Garamond" w:hAnsi="Garamond"/>
                                <w:color w:val="002060"/>
                                <w:sz w:val="24"/>
                                <w:szCs w:val="24"/>
                              </w:rPr>
                            </w:pPr>
                            <w:r w:rsidRPr="00A44B23">
                              <w:rPr>
                                <w:rFonts w:ascii="Garamond" w:hAnsi="Garamond"/>
                                <w:color w:val="002060"/>
                                <w:sz w:val="24"/>
                                <w:szCs w:val="24"/>
                              </w:rPr>
                              <w:tab/>
                            </w:r>
                            <w:r w:rsidR="00483ECD" w:rsidRPr="00483ECD">
                              <w:rPr>
                                <w:rFonts w:ascii="Garamond" w:eastAsia="Times New Roman" w:hAnsi="Garamond" w:cs="Calibri"/>
                                <w:b/>
                                <w:bCs/>
                                <w:i/>
                                <w:iCs/>
                                <w:color w:val="002060"/>
                              </w:rPr>
                              <w:t xml:space="preserve">"Building College and Community Partnerships For </w:t>
                            </w:r>
                            <w:r w:rsidR="00483ECD">
                              <w:rPr>
                                <w:rFonts w:ascii="Garamond" w:eastAsia="Times New Roman" w:hAnsi="Garamond" w:cs="Calibri"/>
                                <w:b/>
                                <w:bCs/>
                                <w:i/>
                                <w:iCs/>
                                <w:color w:val="002060"/>
                              </w:rPr>
                              <w:tab/>
                            </w:r>
                            <w:r w:rsidR="00483ECD" w:rsidRPr="00483ECD">
                              <w:rPr>
                                <w:rFonts w:ascii="Garamond" w:eastAsia="Times New Roman" w:hAnsi="Garamond" w:cs="Calibri"/>
                                <w:b/>
                                <w:bCs/>
                                <w:i/>
                                <w:iCs/>
                                <w:color w:val="002060"/>
                              </w:rPr>
                              <w:t xml:space="preserve">Growth &amp; Revitalization" </w:t>
                            </w:r>
                            <w:r w:rsidRPr="00A44B23">
                              <w:rPr>
                                <w:rFonts w:ascii="Garamond" w:eastAsia="Times New Roman" w:hAnsi="Garamond" w:cs="Calibri"/>
                                <w:color w:val="002060"/>
                              </w:rPr>
                              <w:t xml:space="preserve">Panel of Area College </w:t>
                            </w:r>
                            <w:r w:rsidR="00483ECD">
                              <w:rPr>
                                <w:rFonts w:ascii="Garamond" w:eastAsia="Times New Roman" w:hAnsi="Garamond" w:cs="Calibri"/>
                                <w:color w:val="002060"/>
                              </w:rPr>
                              <w:tab/>
                            </w:r>
                            <w:r w:rsidRPr="00A44B23">
                              <w:rPr>
                                <w:rFonts w:ascii="Garamond" w:eastAsia="Times New Roman" w:hAnsi="Garamond" w:cs="Calibri"/>
                                <w:color w:val="002060"/>
                              </w:rPr>
                              <w:t xml:space="preserve">Presidents </w:t>
                            </w:r>
                            <w:r w:rsidR="00E505DC">
                              <w:rPr>
                                <w:rFonts w:ascii="Garamond" w:eastAsia="Times New Roman" w:hAnsi="Garamond" w:cs="Calibri"/>
                                <w:color w:val="002060"/>
                              </w:rPr>
                              <w:t xml:space="preserve">&amp; </w:t>
                            </w:r>
                            <w:r w:rsidR="00483ECD">
                              <w:rPr>
                                <w:rFonts w:ascii="Garamond" w:eastAsia="Times New Roman" w:hAnsi="Garamond" w:cs="Calibri"/>
                                <w:color w:val="002060"/>
                              </w:rPr>
                              <w:t>Community Officials</w:t>
                            </w:r>
                          </w:p>
                          <w:p w:rsidR="003E71BA" w:rsidRDefault="00891143" w:rsidP="003E71BA">
                            <w:pPr>
                              <w:spacing w:after="120" w:line="240" w:lineRule="auto"/>
                              <w:jc w:val="left"/>
                              <w:rPr>
                                <w:rFonts w:ascii="Garamond" w:hAnsi="Garamond"/>
                                <w:color w:val="002060"/>
                                <w:sz w:val="24"/>
                                <w:szCs w:val="24"/>
                              </w:rPr>
                            </w:pPr>
                            <w:r w:rsidRPr="00A44B23">
                              <w:rPr>
                                <w:rFonts w:ascii="Garamond" w:hAnsi="Garamond"/>
                                <w:color w:val="002060"/>
                                <w:sz w:val="24"/>
                                <w:szCs w:val="24"/>
                              </w:rPr>
                              <w:t>4:</w:t>
                            </w:r>
                            <w:r w:rsidR="00832465">
                              <w:rPr>
                                <w:rFonts w:ascii="Garamond" w:hAnsi="Garamond"/>
                                <w:color w:val="002060"/>
                                <w:sz w:val="24"/>
                                <w:szCs w:val="24"/>
                              </w:rPr>
                              <w:t>15</w:t>
                            </w:r>
                            <w:r w:rsidR="005F1420" w:rsidRPr="00A44B23">
                              <w:rPr>
                                <w:rFonts w:ascii="Garamond" w:hAnsi="Garamond"/>
                                <w:color w:val="002060"/>
                                <w:sz w:val="24"/>
                                <w:szCs w:val="24"/>
                              </w:rPr>
                              <w:tab/>
                              <w:t>Summit Wrap Up</w:t>
                            </w:r>
                            <w:r w:rsidR="00CA4C0C" w:rsidRPr="00A44B23">
                              <w:rPr>
                                <w:rFonts w:ascii="Garamond" w:hAnsi="Garamond"/>
                                <w:color w:val="002060"/>
                                <w:sz w:val="24"/>
                                <w:szCs w:val="24"/>
                              </w:rPr>
                              <w:t xml:space="preserve"> - </w:t>
                            </w:r>
                            <w:r w:rsidR="00483ECD" w:rsidRPr="00A44B23">
                              <w:rPr>
                                <w:rFonts w:ascii="Garamond" w:hAnsi="Garamond"/>
                                <w:b/>
                                <w:i/>
                                <w:color w:val="002060"/>
                                <w:sz w:val="24"/>
                                <w:szCs w:val="24"/>
                              </w:rPr>
                              <w:t>"</w:t>
                            </w:r>
                            <w:r w:rsidR="00483ECD">
                              <w:rPr>
                                <w:rFonts w:ascii="Garamond" w:hAnsi="Garamond"/>
                                <w:b/>
                                <w:i/>
                                <w:color w:val="002060"/>
                                <w:sz w:val="24"/>
                                <w:szCs w:val="24"/>
                              </w:rPr>
                              <w:t xml:space="preserve">Interactive Regional Priority </w:t>
                            </w:r>
                            <w:r w:rsidR="00483ECD">
                              <w:rPr>
                                <w:rFonts w:ascii="Garamond" w:hAnsi="Garamond"/>
                                <w:b/>
                                <w:i/>
                                <w:color w:val="002060"/>
                                <w:sz w:val="24"/>
                                <w:szCs w:val="24"/>
                              </w:rPr>
                              <w:tab/>
                              <w:t>Setting</w:t>
                            </w:r>
                            <w:r w:rsidR="00483ECD" w:rsidRPr="00A44B23">
                              <w:rPr>
                                <w:rFonts w:ascii="Garamond" w:hAnsi="Garamond"/>
                                <w:b/>
                                <w:i/>
                                <w:color w:val="002060"/>
                                <w:sz w:val="24"/>
                                <w:szCs w:val="24"/>
                              </w:rPr>
                              <w:t>"</w:t>
                            </w:r>
                            <w:r w:rsidR="00483ECD" w:rsidRPr="00A44B23">
                              <w:rPr>
                                <w:rFonts w:ascii="Garamond" w:hAnsi="Garamond"/>
                                <w:color w:val="002060"/>
                                <w:sz w:val="24"/>
                                <w:szCs w:val="24"/>
                              </w:rPr>
                              <w:t xml:space="preserve">  </w:t>
                            </w:r>
                            <w:r w:rsidR="00483ECD">
                              <w:rPr>
                                <w:rFonts w:ascii="Garamond" w:hAnsi="Garamond"/>
                                <w:color w:val="002060"/>
                                <w:sz w:val="24"/>
                                <w:szCs w:val="24"/>
                              </w:rPr>
                              <w:t>Jessica Trimble</w:t>
                            </w:r>
                          </w:p>
                          <w:p w:rsidR="00891143" w:rsidRPr="00A44B23" w:rsidRDefault="00891143" w:rsidP="003E71BA">
                            <w:pPr>
                              <w:spacing w:after="120" w:line="240" w:lineRule="auto"/>
                              <w:jc w:val="left"/>
                              <w:rPr>
                                <w:rFonts w:ascii="Garamond" w:hAnsi="Garamond"/>
                                <w:color w:val="002060"/>
                                <w:sz w:val="24"/>
                                <w:szCs w:val="24"/>
                              </w:rPr>
                            </w:pPr>
                            <w:r w:rsidRPr="00A44B23">
                              <w:rPr>
                                <w:rFonts w:ascii="Garamond" w:hAnsi="Garamond"/>
                                <w:color w:val="002060"/>
                                <w:sz w:val="24"/>
                                <w:szCs w:val="24"/>
                              </w:rPr>
                              <w:t>4:</w:t>
                            </w:r>
                            <w:r w:rsidR="00832465">
                              <w:rPr>
                                <w:rFonts w:ascii="Garamond" w:hAnsi="Garamond"/>
                                <w:color w:val="002060"/>
                                <w:sz w:val="24"/>
                                <w:szCs w:val="24"/>
                              </w:rPr>
                              <w:t>30</w:t>
                            </w:r>
                            <w:r w:rsidRPr="00A44B23">
                              <w:rPr>
                                <w:rFonts w:ascii="Garamond" w:hAnsi="Garamond"/>
                                <w:color w:val="002060"/>
                                <w:sz w:val="24"/>
                                <w:szCs w:val="24"/>
                              </w:rPr>
                              <w:tab/>
                              <w:t>Wine &amp; Cheese  Reception</w:t>
                            </w:r>
                          </w:p>
                          <w:p w:rsidR="005F1420" w:rsidRPr="00DF224C" w:rsidRDefault="005F1420" w:rsidP="00AA0DD3">
                            <w:pPr>
                              <w:spacing w:line="240" w:lineRule="auto"/>
                              <w:rPr>
                                <w:rFonts w:ascii="Garamond" w:hAnsi="Garamond"/>
                                <w:color w:val="002060"/>
                                <w:sz w:val="24"/>
                                <w:szCs w:val="24"/>
                              </w:rPr>
                            </w:pPr>
                            <w:r w:rsidRPr="00DF224C">
                              <w:rPr>
                                <w:rFonts w:ascii="Garamond" w:hAnsi="Garamond"/>
                                <w:color w:val="002060"/>
                                <w:sz w:val="24"/>
                                <w:szCs w:val="24"/>
                              </w:rPr>
                              <w:tab/>
                            </w: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Pr="005C7204" w:rsidRDefault="005F1420" w:rsidP="00AA0DD3">
                            <w:pPr>
                              <w:spacing w:line="240" w:lineRule="auto"/>
                              <w:rPr>
                                <w:rFonts w:ascii="Garamond" w:hAnsi="Garamond"/>
                                <w:color w:val="002060"/>
                                <w:sz w:val="24"/>
                                <w:szCs w:val="24"/>
                              </w:rPr>
                            </w:pPr>
                          </w:p>
                          <w:p w:rsidR="005F1420" w:rsidRDefault="005F1420" w:rsidP="00E918C9">
                            <w:pPr>
                              <w:spacing w:after="0" w:line="240" w:lineRule="auto"/>
                              <w:rPr>
                                <w:rFonts w:ascii="Garamond" w:hAnsi="Garamond"/>
                                <w:color w:val="002060"/>
                                <w:sz w:val="24"/>
                                <w:szCs w:val="24"/>
                              </w:rPr>
                            </w:pPr>
                            <w:r w:rsidRPr="005C7204">
                              <w:rPr>
                                <w:rFonts w:ascii="Garamond" w:hAnsi="Garamond"/>
                                <w:color w:val="002060"/>
                                <w:sz w:val="24"/>
                                <w:szCs w:val="24"/>
                              </w:rPr>
                              <w:tab/>
                            </w:r>
                            <w:r>
                              <w:rPr>
                                <w:rFonts w:ascii="Garamond" w:hAnsi="Garamond"/>
                                <w:color w:val="002060"/>
                                <w:sz w:val="24"/>
                                <w:szCs w:val="24"/>
                              </w:rPr>
                              <w:t xml:space="preserve">Dr. Beverly Cigler, Penn State University, Moderator  </w:t>
                            </w:r>
                          </w:p>
                          <w:p w:rsidR="005F1420" w:rsidRPr="005C7204" w:rsidRDefault="005F1420" w:rsidP="00E918C9">
                            <w:pPr>
                              <w:spacing w:after="0" w:line="240" w:lineRule="auto"/>
                              <w:rPr>
                                <w:rFonts w:ascii="Garamond" w:hAnsi="Garamond"/>
                                <w:color w:val="002060"/>
                                <w:sz w:val="24"/>
                                <w:szCs w:val="24"/>
                              </w:rPr>
                            </w:pPr>
                            <w:r>
                              <w:rPr>
                                <w:rFonts w:ascii="Garamond" w:hAnsi="Garamond"/>
                                <w:color w:val="002060"/>
                                <w:sz w:val="24"/>
                                <w:szCs w:val="24"/>
                              </w:rPr>
                              <w:tab/>
                              <w:t xml:space="preserve">The Honorable  </w:t>
                            </w:r>
                            <w:r w:rsidRPr="005C7204">
                              <w:rPr>
                                <w:rFonts w:ascii="Garamond" w:hAnsi="Garamond"/>
                                <w:color w:val="002060"/>
                                <w:sz w:val="24"/>
                                <w:szCs w:val="24"/>
                              </w:rPr>
                              <w:t>Kevin Schreiber, State Representative</w:t>
                            </w:r>
                          </w:p>
                          <w:p w:rsidR="005F1420" w:rsidRDefault="005F1420" w:rsidP="00E918C9">
                            <w:pPr>
                              <w:spacing w:after="0" w:line="240" w:lineRule="auto"/>
                              <w:rPr>
                                <w:rFonts w:ascii="Garamond" w:hAnsi="Garamond"/>
                                <w:color w:val="002060"/>
                                <w:sz w:val="24"/>
                                <w:szCs w:val="24"/>
                              </w:rPr>
                            </w:pPr>
                            <w:r w:rsidRPr="005C7204">
                              <w:rPr>
                                <w:rFonts w:ascii="Garamond" w:hAnsi="Garamond"/>
                                <w:color w:val="002060"/>
                                <w:sz w:val="24"/>
                                <w:szCs w:val="24"/>
                              </w:rPr>
                              <w:tab/>
                            </w:r>
                            <w:r>
                              <w:rPr>
                                <w:rFonts w:ascii="Garamond" w:hAnsi="Garamond"/>
                                <w:color w:val="002060"/>
                                <w:sz w:val="24"/>
                                <w:szCs w:val="24"/>
                              </w:rPr>
                              <w:t xml:space="preserve">The Honorable  </w:t>
                            </w:r>
                            <w:r w:rsidRPr="005C7204">
                              <w:rPr>
                                <w:rFonts w:ascii="Garamond" w:hAnsi="Garamond"/>
                                <w:color w:val="002060"/>
                                <w:sz w:val="24"/>
                                <w:szCs w:val="24"/>
                              </w:rPr>
                              <w:t>Brenda Benner, Perry County Cmr.</w:t>
                            </w:r>
                          </w:p>
                          <w:p w:rsidR="005F1420" w:rsidRPr="005C7204" w:rsidRDefault="005F1420" w:rsidP="00D01551">
                            <w:pPr>
                              <w:spacing w:after="0" w:line="240" w:lineRule="auto"/>
                              <w:rPr>
                                <w:rFonts w:ascii="Garamond" w:hAnsi="Garamond"/>
                                <w:color w:val="002060"/>
                                <w:sz w:val="24"/>
                                <w:szCs w:val="24"/>
                              </w:rPr>
                            </w:pPr>
                            <w:r w:rsidRPr="005C7204">
                              <w:rPr>
                                <w:rFonts w:ascii="Garamond" w:hAnsi="Garamond"/>
                                <w:color w:val="002060"/>
                                <w:sz w:val="24"/>
                                <w:szCs w:val="24"/>
                              </w:rPr>
                              <w:t>.</w:t>
                            </w:r>
                            <w:r>
                              <w:rPr>
                                <w:rFonts w:ascii="Garamond" w:hAnsi="Garamond"/>
                                <w:color w:val="002060"/>
                                <w:sz w:val="24"/>
                                <w:szCs w:val="24"/>
                              </w:rPr>
                              <w:tab/>
                              <w:t xml:space="preserve">The Honorable  </w:t>
                            </w:r>
                            <w:r w:rsidRPr="005C7204">
                              <w:rPr>
                                <w:rFonts w:ascii="Garamond" w:hAnsi="Garamond"/>
                                <w:color w:val="002060"/>
                                <w:sz w:val="24"/>
                                <w:szCs w:val="24"/>
                              </w:rPr>
                              <w:t>Eric Papenfuse, Mayor of Harrisburg</w:t>
                            </w:r>
                          </w:p>
                          <w:p w:rsidR="005F1420" w:rsidRPr="005C7204" w:rsidRDefault="005F1420" w:rsidP="00E918C9">
                            <w:pPr>
                              <w:spacing w:after="0" w:line="240" w:lineRule="auto"/>
                              <w:rPr>
                                <w:rFonts w:ascii="Garamond" w:hAnsi="Garamond"/>
                                <w:color w:val="002060"/>
                                <w:sz w:val="24"/>
                                <w:szCs w:val="24"/>
                              </w:rPr>
                            </w:pPr>
                            <w:r w:rsidRPr="005C7204">
                              <w:rPr>
                                <w:rFonts w:ascii="Garamond" w:hAnsi="Garamond"/>
                                <w:color w:val="002060"/>
                                <w:sz w:val="24"/>
                                <w:szCs w:val="24"/>
                              </w:rPr>
                              <w:tab/>
                            </w:r>
                            <w:r>
                              <w:rPr>
                                <w:rFonts w:ascii="Garamond" w:hAnsi="Garamond"/>
                                <w:color w:val="002060"/>
                                <w:sz w:val="24"/>
                                <w:szCs w:val="24"/>
                              </w:rPr>
                              <w:t xml:space="preserve">The Honorable  </w:t>
                            </w:r>
                            <w:r w:rsidRPr="005C7204">
                              <w:rPr>
                                <w:rFonts w:ascii="Garamond" w:hAnsi="Garamond"/>
                                <w:color w:val="002060"/>
                                <w:sz w:val="24"/>
                                <w:szCs w:val="24"/>
                              </w:rPr>
                              <w:t>Terry Kauffman, West Lampeter Twp</w:t>
                            </w:r>
                          </w:p>
                          <w:p w:rsidR="005F1420" w:rsidRPr="005C7204" w:rsidRDefault="005F1420" w:rsidP="00E918C9">
                            <w:pPr>
                              <w:spacing w:after="0" w:line="240" w:lineRule="auto"/>
                              <w:rPr>
                                <w:rFonts w:ascii="Garamond" w:hAnsi="Garamond"/>
                                <w:color w:val="002060"/>
                                <w:sz w:val="24"/>
                                <w:szCs w:val="24"/>
                              </w:rPr>
                            </w:pPr>
                          </w:p>
                          <w:p w:rsidR="005F1420" w:rsidRPr="005C7204" w:rsidRDefault="005F1420" w:rsidP="00AA0DD3">
                            <w:pPr>
                              <w:spacing w:line="240" w:lineRule="auto"/>
                              <w:rPr>
                                <w:rFonts w:ascii="Garamond" w:hAnsi="Garamond"/>
                                <w:color w:val="002060"/>
                                <w:sz w:val="24"/>
                                <w:szCs w:val="24"/>
                              </w:rPr>
                            </w:pPr>
                            <w:r w:rsidRPr="005C7204">
                              <w:rPr>
                                <w:rFonts w:ascii="Garamond" w:hAnsi="Garamond"/>
                                <w:color w:val="002060"/>
                                <w:sz w:val="24"/>
                                <w:szCs w:val="24"/>
                              </w:rPr>
                              <w:t>3:45</w:t>
                            </w:r>
                            <w:r w:rsidRPr="005C7204">
                              <w:rPr>
                                <w:rFonts w:ascii="Garamond" w:hAnsi="Garamond"/>
                                <w:color w:val="002060"/>
                                <w:sz w:val="24"/>
                                <w:szCs w:val="24"/>
                              </w:rPr>
                              <w:tab/>
                              <w:t>Moving Ahead / Summit Findings</w:t>
                            </w:r>
                          </w:p>
                          <w:p w:rsidR="005F1420" w:rsidRPr="005C7204" w:rsidRDefault="005F1420" w:rsidP="00AA0DD3">
                            <w:pPr>
                              <w:spacing w:line="240" w:lineRule="auto"/>
                              <w:rPr>
                                <w:rFonts w:ascii="Garamond" w:hAnsi="Garamond"/>
                                <w:color w:val="002060"/>
                                <w:sz w:val="24"/>
                                <w:szCs w:val="24"/>
                              </w:rPr>
                            </w:pPr>
                            <w:r w:rsidRPr="005C7204">
                              <w:rPr>
                                <w:rFonts w:ascii="Garamond" w:hAnsi="Garamond"/>
                                <w:color w:val="002060"/>
                                <w:sz w:val="24"/>
                                <w:szCs w:val="24"/>
                              </w:rPr>
                              <w:tab/>
                              <w:t>Steve Snell, SCA Vice President</w:t>
                            </w:r>
                          </w:p>
                          <w:p w:rsidR="005F1420" w:rsidRPr="005761AC" w:rsidRDefault="005F1420" w:rsidP="00AA0DD3">
                            <w:pPr>
                              <w:spacing w:line="240" w:lineRule="auto"/>
                              <w:rPr>
                                <w:rFonts w:ascii="Garamond" w:hAnsi="Garamond"/>
                                <w:color w:val="002060"/>
                                <w:sz w:val="24"/>
                                <w:szCs w:val="24"/>
                              </w:rPr>
                            </w:pPr>
                            <w:r w:rsidRPr="005C7204">
                              <w:rPr>
                                <w:rFonts w:ascii="Garamond" w:hAnsi="Garamond"/>
                                <w:color w:val="002060"/>
                              </w:rPr>
                              <w:t>4:00</w:t>
                            </w:r>
                            <w:r w:rsidRPr="005C7204">
                              <w:rPr>
                                <w:rFonts w:ascii="Garamond" w:hAnsi="Garamond"/>
                                <w:color w:val="002060"/>
                              </w:rPr>
                              <w:tab/>
                            </w:r>
                            <w:r w:rsidRPr="005C7204">
                              <w:rPr>
                                <w:rFonts w:ascii="Garamond" w:hAnsi="Garamond"/>
                                <w:color w:val="002060"/>
                                <w:sz w:val="24"/>
                                <w:szCs w:val="24"/>
                              </w:rPr>
                              <w:t>Wine and Cheese Reception</w:t>
                            </w:r>
                          </w:p>
                          <w:p w:rsidR="005F1420" w:rsidRPr="00AA0DD3" w:rsidRDefault="005F1420" w:rsidP="00AA0D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o:spid="_x0000_s1027" style="position:absolute;left:0;text-align:left;margin-left:179.95pt;margin-top:-60.65pt;width:341.05pt;height:7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" fillcolor="#dbe5f1 [660]" stroked="f">
                <v:textbox>
                  <w:txbxContent>
                    <w:p w:rsidR="005F1420" w:rsidRPr="00A44B23" w:rsidRDefault="005F1420" w:rsidP="00AA0DD3">
                      <w:pPr>
                        <w:spacing w:line="240" w:lineRule="auto"/>
                        <w:rPr>
                          <w:rFonts w:ascii="Garamond" w:hAnsi="Garamond"/>
                          <w:b/>
                          <w:color w:val="002060"/>
                          <w:sz w:val="36"/>
                          <w:szCs w:val="36"/>
                        </w:rPr>
                      </w:pPr>
                      <w:r w:rsidRPr="00A44B23">
                        <w:rPr>
                          <w:rFonts w:ascii="Garamond" w:hAnsi="Garamond"/>
                          <w:b/>
                          <w:color w:val="002060"/>
                          <w:sz w:val="36"/>
                          <w:szCs w:val="36"/>
                        </w:rPr>
                        <w:t>Summit Schedule</w:t>
                      </w:r>
                    </w:p>
                    <w:p w:rsidR="005F1420" w:rsidRPr="00A44B23" w:rsidRDefault="005F1420" w:rsidP="00801298">
                      <w:pPr>
                        <w:spacing w:line="240" w:lineRule="auto"/>
                        <w:jc w:val="left"/>
                        <w:rPr>
                          <w:rFonts w:ascii="Garamond" w:hAnsi="Garamond"/>
                          <w:color w:val="002060"/>
                          <w:sz w:val="24"/>
                          <w:szCs w:val="24"/>
                        </w:rPr>
                      </w:pPr>
                      <w:r w:rsidRPr="00A44B23">
                        <w:rPr>
                          <w:rFonts w:ascii="Garamond" w:hAnsi="Garamond"/>
                          <w:color w:val="002060"/>
                          <w:sz w:val="24"/>
                          <w:szCs w:val="24"/>
                        </w:rPr>
                        <w:t>7:30</w:t>
                      </w:r>
                      <w:r w:rsidRPr="00A44B23">
                        <w:rPr>
                          <w:rFonts w:ascii="Garamond" w:hAnsi="Garamond"/>
                          <w:color w:val="002060"/>
                          <w:sz w:val="24"/>
                          <w:szCs w:val="24"/>
                        </w:rPr>
                        <w:tab/>
                        <w:t>Registration / Continental Breakfast</w:t>
                      </w:r>
                    </w:p>
                    <w:p w:rsidR="005F1420" w:rsidRPr="00A44B23" w:rsidRDefault="005F1420" w:rsidP="00801298">
                      <w:pPr>
                        <w:spacing w:line="240" w:lineRule="auto"/>
                        <w:jc w:val="left"/>
                        <w:rPr>
                          <w:rFonts w:ascii="Garamond" w:hAnsi="Garamond"/>
                          <w:color w:val="002060"/>
                          <w:sz w:val="24"/>
                          <w:szCs w:val="24"/>
                        </w:rPr>
                      </w:pPr>
                      <w:r w:rsidRPr="00A44B23">
                        <w:rPr>
                          <w:rFonts w:ascii="Garamond" w:hAnsi="Garamond"/>
                          <w:color w:val="002060"/>
                          <w:sz w:val="24"/>
                          <w:szCs w:val="24"/>
                        </w:rPr>
                        <w:tab/>
                        <w:t>Visit Exhibits</w:t>
                      </w:r>
                    </w:p>
                    <w:p w:rsidR="005F1420" w:rsidRPr="00A44B23" w:rsidRDefault="005F1420" w:rsidP="00801298">
                      <w:pPr>
                        <w:spacing w:after="0" w:line="240" w:lineRule="auto"/>
                        <w:jc w:val="left"/>
                        <w:rPr>
                          <w:rFonts w:ascii="Garamond" w:hAnsi="Garamond"/>
                          <w:color w:val="002060"/>
                          <w:sz w:val="24"/>
                          <w:szCs w:val="24"/>
                        </w:rPr>
                      </w:pPr>
                      <w:r w:rsidRPr="00A44B23">
                        <w:rPr>
                          <w:rFonts w:ascii="Garamond" w:hAnsi="Garamond"/>
                          <w:color w:val="002060"/>
                          <w:sz w:val="24"/>
                          <w:szCs w:val="24"/>
                        </w:rPr>
                        <w:t>8:30</w:t>
                      </w:r>
                      <w:r w:rsidRPr="00A44B23">
                        <w:rPr>
                          <w:rFonts w:ascii="Garamond" w:hAnsi="Garamond"/>
                          <w:color w:val="002060"/>
                          <w:sz w:val="24"/>
                          <w:szCs w:val="24"/>
                        </w:rPr>
                        <w:tab/>
                        <w:t>Welcome</w:t>
                      </w:r>
                    </w:p>
                    <w:p w:rsidR="005F1420" w:rsidRPr="00A44B23" w:rsidRDefault="00C41B3D" w:rsidP="00801298">
                      <w:pPr>
                        <w:spacing w:after="0" w:line="240" w:lineRule="auto"/>
                        <w:ind w:left="720"/>
                        <w:jc w:val="left"/>
                        <w:rPr>
                          <w:rFonts w:ascii="Garamond" w:hAnsi="Garamond"/>
                          <w:color w:val="002060"/>
                          <w:sz w:val="24"/>
                          <w:szCs w:val="24"/>
                        </w:rPr>
                      </w:pPr>
                      <w:r>
                        <w:rPr>
                          <w:rFonts w:ascii="Garamond" w:hAnsi="Garamond"/>
                          <w:color w:val="002060"/>
                          <w:sz w:val="24"/>
                          <w:szCs w:val="24"/>
                        </w:rPr>
                        <w:t>Joan Brodhead</w:t>
                      </w:r>
                      <w:r w:rsidR="005F1420" w:rsidRPr="00A44B23">
                        <w:rPr>
                          <w:rFonts w:ascii="Garamond" w:hAnsi="Garamond"/>
                          <w:color w:val="002060"/>
                          <w:sz w:val="24"/>
                          <w:szCs w:val="24"/>
                        </w:rPr>
                        <w:t xml:space="preserve">, </w:t>
                      </w:r>
                      <w:r w:rsidR="00942D28" w:rsidRPr="00A44B23">
                        <w:rPr>
                          <w:rFonts w:ascii="Garamond" w:hAnsi="Garamond"/>
                          <w:color w:val="002060"/>
                          <w:sz w:val="24"/>
                          <w:szCs w:val="24"/>
                        </w:rPr>
                        <w:t xml:space="preserve">President, </w:t>
                      </w:r>
                      <w:r w:rsidR="005F1420" w:rsidRPr="00A44B23">
                        <w:rPr>
                          <w:rFonts w:ascii="Garamond" w:hAnsi="Garamond"/>
                          <w:color w:val="002060"/>
                          <w:sz w:val="24"/>
                          <w:szCs w:val="24"/>
                        </w:rPr>
                        <w:t>South Central Assembly</w:t>
                      </w:r>
                      <w:r w:rsidR="00D54AFF">
                        <w:rPr>
                          <w:rFonts w:ascii="Garamond" w:hAnsi="Garamond"/>
                          <w:color w:val="002060"/>
                          <w:sz w:val="24"/>
                          <w:szCs w:val="24"/>
                        </w:rPr>
                        <w:br/>
                        <w:t xml:space="preserve">Lancaster </w:t>
                      </w:r>
                      <w:r w:rsidR="00B81A35">
                        <w:rPr>
                          <w:rFonts w:ascii="Garamond" w:hAnsi="Garamond"/>
                          <w:color w:val="002060"/>
                          <w:sz w:val="24"/>
                          <w:szCs w:val="24"/>
                        </w:rPr>
                        <w:t>County</w:t>
                      </w:r>
                      <w:r w:rsidR="00D54AFF">
                        <w:rPr>
                          <w:rFonts w:ascii="Garamond" w:hAnsi="Garamond"/>
                          <w:color w:val="002060"/>
                          <w:sz w:val="24"/>
                          <w:szCs w:val="24"/>
                        </w:rPr>
                        <w:t xml:space="preserve"> Commissioners</w:t>
                      </w:r>
                      <w:r w:rsidR="005F1420" w:rsidRPr="00A44B23">
                        <w:rPr>
                          <w:rFonts w:ascii="Garamond" w:hAnsi="Garamond"/>
                          <w:color w:val="002060"/>
                          <w:sz w:val="24"/>
                          <w:szCs w:val="24"/>
                        </w:rPr>
                        <w:t xml:space="preserve"> </w:t>
                      </w:r>
                      <w:r w:rsidR="0020010B">
                        <w:rPr>
                          <w:rFonts w:ascii="Garamond" w:hAnsi="Garamond"/>
                          <w:color w:val="002060"/>
                          <w:sz w:val="24"/>
                          <w:szCs w:val="24"/>
                        </w:rPr>
                        <w:t>Dennis Stuckey  and Craig Lehman</w:t>
                      </w:r>
                    </w:p>
                    <w:p w:rsidR="00942D28" w:rsidRPr="00A44B23" w:rsidRDefault="00942D28" w:rsidP="00801298">
                      <w:pPr>
                        <w:spacing w:after="0" w:line="240" w:lineRule="auto"/>
                        <w:ind w:left="720"/>
                        <w:jc w:val="left"/>
                        <w:rPr>
                          <w:rFonts w:ascii="Garamond" w:hAnsi="Garamond"/>
                          <w:b/>
                          <w:i/>
                          <w:color w:val="002060"/>
                          <w:sz w:val="24"/>
                          <w:szCs w:val="24"/>
                        </w:rPr>
                      </w:pPr>
                    </w:p>
                    <w:p w:rsidR="005F1420" w:rsidRPr="00A44B23" w:rsidRDefault="00942D28" w:rsidP="00801298">
                      <w:pPr>
                        <w:spacing w:after="0" w:line="240" w:lineRule="auto"/>
                        <w:ind w:left="720"/>
                        <w:jc w:val="left"/>
                        <w:rPr>
                          <w:rFonts w:ascii="Garamond" w:hAnsi="Garamond"/>
                          <w:color w:val="002060"/>
                          <w:sz w:val="24"/>
                          <w:szCs w:val="24"/>
                        </w:rPr>
                      </w:pPr>
                      <w:r w:rsidRPr="00A44B23">
                        <w:rPr>
                          <w:rFonts w:ascii="Garamond" w:hAnsi="Garamond"/>
                          <w:b/>
                          <w:i/>
                          <w:color w:val="002060"/>
                          <w:sz w:val="24"/>
                          <w:szCs w:val="24"/>
                        </w:rPr>
                        <w:t>"</w:t>
                      </w:r>
                      <w:r w:rsidR="00D54AFF">
                        <w:rPr>
                          <w:rFonts w:ascii="Garamond" w:hAnsi="Garamond"/>
                          <w:b/>
                          <w:i/>
                          <w:color w:val="002060"/>
                          <w:sz w:val="24"/>
                          <w:szCs w:val="24"/>
                        </w:rPr>
                        <w:t>Interactive Regional Priority Setting</w:t>
                      </w:r>
                      <w:r w:rsidRPr="00A44B23">
                        <w:rPr>
                          <w:rFonts w:ascii="Garamond" w:hAnsi="Garamond"/>
                          <w:b/>
                          <w:i/>
                          <w:color w:val="002060"/>
                          <w:sz w:val="24"/>
                          <w:szCs w:val="24"/>
                        </w:rPr>
                        <w:t>"</w:t>
                      </w:r>
                      <w:r w:rsidRPr="00A44B23">
                        <w:rPr>
                          <w:rFonts w:ascii="Garamond" w:hAnsi="Garamond"/>
                          <w:color w:val="002060"/>
                          <w:sz w:val="24"/>
                          <w:szCs w:val="24"/>
                        </w:rPr>
                        <w:t xml:space="preserve">  </w:t>
                      </w:r>
                      <w:r w:rsidR="00D54AFF">
                        <w:rPr>
                          <w:rFonts w:ascii="Garamond" w:hAnsi="Garamond"/>
                          <w:color w:val="002060"/>
                          <w:sz w:val="24"/>
                          <w:szCs w:val="24"/>
                        </w:rPr>
                        <w:t>Jessica Trimble. Pa Dept. of Community &amp; Economic Development</w:t>
                      </w:r>
                    </w:p>
                    <w:p w:rsidR="00942D28" w:rsidRPr="00A44B23" w:rsidRDefault="00942D28" w:rsidP="00801298">
                      <w:pPr>
                        <w:spacing w:after="0" w:line="240" w:lineRule="auto"/>
                        <w:ind w:left="720"/>
                        <w:jc w:val="left"/>
                        <w:rPr>
                          <w:rFonts w:ascii="Garamond" w:hAnsi="Garamond"/>
                          <w:color w:val="002060"/>
                          <w:sz w:val="24"/>
                          <w:szCs w:val="24"/>
                        </w:rPr>
                      </w:pPr>
                    </w:p>
                    <w:p w:rsidR="005F1420" w:rsidRPr="00A44B23" w:rsidRDefault="00787192" w:rsidP="00801298">
                      <w:pPr>
                        <w:spacing w:line="240" w:lineRule="auto"/>
                        <w:jc w:val="left"/>
                        <w:rPr>
                          <w:rFonts w:ascii="Garamond" w:hAnsi="Garamond"/>
                          <w:color w:val="002060"/>
                          <w:sz w:val="24"/>
                          <w:szCs w:val="24"/>
                        </w:rPr>
                      </w:pPr>
                      <w:r w:rsidRPr="00A44B23">
                        <w:rPr>
                          <w:rFonts w:ascii="Garamond" w:hAnsi="Garamond"/>
                          <w:color w:val="002060"/>
                          <w:sz w:val="24"/>
                          <w:szCs w:val="24"/>
                        </w:rPr>
                        <w:t>9:00</w:t>
                      </w:r>
                      <w:r w:rsidR="005F1420" w:rsidRPr="00A44B23">
                        <w:rPr>
                          <w:rFonts w:ascii="Garamond" w:hAnsi="Garamond"/>
                          <w:color w:val="002060"/>
                          <w:sz w:val="24"/>
                          <w:szCs w:val="24"/>
                        </w:rPr>
                        <w:tab/>
                        <w:t>Morning Plenary Session</w:t>
                      </w:r>
                    </w:p>
                    <w:p w:rsidR="00D54AFF" w:rsidRDefault="00D54AFF" w:rsidP="00801298">
                      <w:pPr>
                        <w:spacing w:after="0" w:line="240" w:lineRule="auto"/>
                        <w:ind w:left="720"/>
                        <w:jc w:val="left"/>
                        <w:rPr>
                          <w:rFonts w:ascii="Garamond" w:eastAsia="Times New Roman" w:hAnsi="Garamond" w:cs="Calibri"/>
                          <w:b/>
                          <w:bCs/>
                          <w:i/>
                          <w:iCs/>
                          <w:color w:val="002060"/>
                        </w:rPr>
                      </w:pPr>
                      <w:r w:rsidRPr="00D54AFF">
                        <w:rPr>
                          <w:rFonts w:ascii="Garamond" w:eastAsia="Times New Roman" w:hAnsi="Garamond" w:cs="Calibri"/>
                          <w:b/>
                          <w:bCs/>
                          <w:i/>
                          <w:iCs/>
                          <w:color w:val="002060"/>
                        </w:rPr>
                        <w:t xml:space="preserve">"Building  Partnerships for Services, Growth and Revitalization" </w:t>
                      </w:r>
                    </w:p>
                    <w:p w:rsidR="00787192" w:rsidRPr="00A44B23" w:rsidRDefault="00787192" w:rsidP="00801298">
                      <w:pPr>
                        <w:spacing w:after="0" w:line="240" w:lineRule="auto"/>
                        <w:ind w:left="720"/>
                        <w:jc w:val="left"/>
                        <w:rPr>
                          <w:rFonts w:ascii="Garamond" w:eastAsia="Times New Roman" w:hAnsi="Garamond" w:cs="Calibri"/>
                          <w:color w:val="002060"/>
                        </w:rPr>
                      </w:pPr>
                      <w:r w:rsidRPr="00A44B23">
                        <w:rPr>
                          <w:rFonts w:ascii="Garamond" w:eastAsia="Times New Roman" w:hAnsi="Garamond" w:cs="Calibri"/>
                          <w:color w:val="002060"/>
                        </w:rPr>
                        <w:t xml:space="preserve"> Panel of </w:t>
                      </w:r>
                      <w:r w:rsidR="00D54AFF">
                        <w:rPr>
                          <w:rFonts w:ascii="Garamond" w:eastAsia="Times New Roman" w:hAnsi="Garamond" w:cs="Calibri"/>
                          <w:color w:val="002060"/>
                        </w:rPr>
                        <w:t xml:space="preserve">Municipal, </w:t>
                      </w:r>
                      <w:r w:rsidRPr="00A44B23">
                        <w:rPr>
                          <w:rFonts w:ascii="Garamond" w:eastAsia="Times New Roman" w:hAnsi="Garamond" w:cs="Calibri"/>
                          <w:color w:val="002060"/>
                        </w:rPr>
                        <w:t xml:space="preserve">County and </w:t>
                      </w:r>
                      <w:r w:rsidR="00D54AFF">
                        <w:rPr>
                          <w:rFonts w:ascii="Garamond" w:eastAsia="Times New Roman" w:hAnsi="Garamond" w:cs="Calibri"/>
                          <w:color w:val="002060"/>
                        </w:rPr>
                        <w:t>Non Profit Agency Officials</w:t>
                      </w:r>
                    </w:p>
                    <w:p w:rsidR="005F1420" w:rsidRPr="00A44B23" w:rsidRDefault="005F1420" w:rsidP="00801298">
                      <w:pPr>
                        <w:spacing w:after="0" w:line="240" w:lineRule="auto"/>
                        <w:ind w:left="720"/>
                        <w:jc w:val="left"/>
                        <w:rPr>
                          <w:rFonts w:ascii="Garamond" w:hAnsi="Garamond"/>
                          <w:color w:val="002060"/>
                          <w:sz w:val="24"/>
                          <w:szCs w:val="24"/>
                        </w:rPr>
                      </w:pPr>
                    </w:p>
                    <w:p w:rsidR="005F1420" w:rsidRPr="00A44B23" w:rsidRDefault="005F1420" w:rsidP="00801298">
                      <w:pPr>
                        <w:spacing w:line="240" w:lineRule="auto"/>
                        <w:jc w:val="left"/>
                        <w:rPr>
                          <w:rFonts w:ascii="Garamond" w:hAnsi="Garamond"/>
                          <w:color w:val="002060"/>
                          <w:sz w:val="24"/>
                          <w:szCs w:val="24"/>
                        </w:rPr>
                      </w:pPr>
                      <w:r w:rsidRPr="00A44B23">
                        <w:rPr>
                          <w:rFonts w:ascii="Garamond" w:hAnsi="Garamond"/>
                          <w:color w:val="002060"/>
                          <w:sz w:val="24"/>
                          <w:szCs w:val="24"/>
                        </w:rPr>
                        <w:t>10:00</w:t>
                      </w:r>
                      <w:r w:rsidRPr="00A44B23">
                        <w:rPr>
                          <w:rFonts w:ascii="Garamond" w:hAnsi="Garamond"/>
                          <w:color w:val="002060"/>
                          <w:sz w:val="24"/>
                          <w:szCs w:val="24"/>
                        </w:rPr>
                        <w:tab/>
                        <w:t xml:space="preserve">First </w:t>
                      </w:r>
                      <w:r w:rsidR="00E505DC">
                        <w:rPr>
                          <w:rFonts w:ascii="Garamond" w:hAnsi="Garamond"/>
                          <w:color w:val="002060"/>
                          <w:sz w:val="24"/>
                          <w:szCs w:val="24"/>
                        </w:rPr>
                        <w:t xml:space="preserve">Round </w:t>
                      </w:r>
                      <w:r w:rsidRPr="00A44B23">
                        <w:rPr>
                          <w:rFonts w:ascii="Garamond" w:hAnsi="Garamond"/>
                          <w:color w:val="002060"/>
                          <w:sz w:val="24"/>
                          <w:szCs w:val="24"/>
                        </w:rPr>
                        <w:t>Panel Session</w:t>
                      </w:r>
                      <w:r w:rsidR="00787192" w:rsidRPr="00A44B23">
                        <w:rPr>
                          <w:rFonts w:ascii="Garamond" w:hAnsi="Garamond"/>
                          <w:color w:val="002060"/>
                          <w:sz w:val="24"/>
                          <w:szCs w:val="24"/>
                        </w:rPr>
                        <w:t>s</w:t>
                      </w:r>
                    </w:p>
                    <w:p w:rsidR="00787192" w:rsidRPr="00A44B23" w:rsidRDefault="00787192" w:rsidP="00801298">
                      <w:pPr>
                        <w:spacing w:line="240" w:lineRule="auto"/>
                        <w:jc w:val="left"/>
                        <w:rPr>
                          <w:rFonts w:ascii="Garamond" w:hAnsi="Garamond"/>
                          <w:color w:val="002060"/>
                          <w:sz w:val="24"/>
                          <w:szCs w:val="24"/>
                        </w:rPr>
                      </w:pPr>
                      <w:r w:rsidRPr="00A44B23">
                        <w:rPr>
                          <w:rFonts w:ascii="Garamond" w:hAnsi="Garamond"/>
                          <w:color w:val="002060"/>
                          <w:sz w:val="24"/>
                          <w:szCs w:val="24"/>
                        </w:rPr>
                        <w:t>11:00</w:t>
                      </w:r>
                      <w:r w:rsidRPr="00A44B23">
                        <w:rPr>
                          <w:rFonts w:ascii="Garamond" w:hAnsi="Garamond"/>
                          <w:color w:val="002060"/>
                          <w:sz w:val="24"/>
                          <w:szCs w:val="24"/>
                        </w:rPr>
                        <w:tab/>
                        <w:t>Break / Visit Exhibitors</w:t>
                      </w:r>
                    </w:p>
                    <w:p w:rsidR="005F1420" w:rsidRPr="00A44B23" w:rsidRDefault="005F1420" w:rsidP="00801298">
                      <w:pPr>
                        <w:spacing w:line="240" w:lineRule="auto"/>
                        <w:jc w:val="left"/>
                        <w:rPr>
                          <w:rFonts w:ascii="Garamond" w:hAnsi="Garamond"/>
                          <w:color w:val="002060"/>
                          <w:sz w:val="24"/>
                          <w:szCs w:val="24"/>
                        </w:rPr>
                      </w:pPr>
                      <w:r w:rsidRPr="00A44B23">
                        <w:rPr>
                          <w:rFonts w:ascii="Garamond" w:hAnsi="Garamond"/>
                          <w:color w:val="002060"/>
                          <w:sz w:val="24"/>
                          <w:szCs w:val="24"/>
                        </w:rPr>
                        <w:t>11:</w:t>
                      </w:r>
                      <w:r w:rsidR="00891143" w:rsidRPr="00A44B23">
                        <w:rPr>
                          <w:rFonts w:ascii="Garamond" w:hAnsi="Garamond"/>
                          <w:color w:val="002060"/>
                          <w:sz w:val="24"/>
                          <w:szCs w:val="24"/>
                        </w:rPr>
                        <w:t>15</w:t>
                      </w:r>
                      <w:r w:rsidRPr="00A44B23">
                        <w:rPr>
                          <w:rFonts w:ascii="Garamond" w:hAnsi="Garamond"/>
                          <w:color w:val="002060"/>
                          <w:sz w:val="24"/>
                          <w:szCs w:val="24"/>
                        </w:rPr>
                        <w:tab/>
                        <w:t xml:space="preserve">Second </w:t>
                      </w:r>
                      <w:r w:rsidR="00E505DC">
                        <w:rPr>
                          <w:rFonts w:ascii="Garamond" w:hAnsi="Garamond"/>
                          <w:color w:val="002060"/>
                          <w:sz w:val="24"/>
                          <w:szCs w:val="24"/>
                        </w:rPr>
                        <w:t xml:space="preserve">Round </w:t>
                      </w:r>
                      <w:r w:rsidRPr="00A44B23">
                        <w:rPr>
                          <w:rFonts w:ascii="Garamond" w:hAnsi="Garamond"/>
                          <w:color w:val="002060"/>
                          <w:sz w:val="24"/>
                          <w:szCs w:val="24"/>
                        </w:rPr>
                        <w:t>Panel Sessions</w:t>
                      </w:r>
                    </w:p>
                    <w:p w:rsidR="00483ECD" w:rsidRDefault="005F1420" w:rsidP="00801298">
                      <w:pPr>
                        <w:spacing w:line="240" w:lineRule="auto"/>
                        <w:jc w:val="left"/>
                        <w:rPr>
                          <w:rFonts w:ascii="Garamond" w:hAnsi="Garamond"/>
                          <w:color w:val="002060"/>
                          <w:sz w:val="24"/>
                          <w:szCs w:val="24"/>
                        </w:rPr>
                      </w:pPr>
                      <w:r w:rsidRPr="00A44B23">
                        <w:rPr>
                          <w:rFonts w:ascii="Garamond" w:hAnsi="Garamond"/>
                          <w:color w:val="002060"/>
                          <w:sz w:val="24"/>
                          <w:szCs w:val="24"/>
                        </w:rPr>
                        <w:t>12:</w:t>
                      </w:r>
                      <w:r w:rsidR="00891143" w:rsidRPr="00A44B23">
                        <w:rPr>
                          <w:rFonts w:ascii="Garamond" w:hAnsi="Garamond"/>
                          <w:color w:val="002060"/>
                          <w:sz w:val="24"/>
                          <w:szCs w:val="24"/>
                        </w:rPr>
                        <w:t>15</w:t>
                      </w:r>
                      <w:r w:rsidRPr="00A44B23">
                        <w:rPr>
                          <w:rFonts w:ascii="Garamond" w:hAnsi="Garamond"/>
                          <w:color w:val="002060"/>
                          <w:sz w:val="24"/>
                          <w:szCs w:val="24"/>
                        </w:rPr>
                        <w:tab/>
                      </w:r>
                      <w:r w:rsidR="00891143" w:rsidRPr="00A44B23">
                        <w:rPr>
                          <w:rFonts w:ascii="Garamond" w:hAnsi="Garamond"/>
                          <w:color w:val="002060"/>
                          <w:sz w:val="28"/>
                          <w:szCs w:val="28"/>
                        </w:rPr>
                        <w:t xml:space="preserve">Luncheon </w:t>
                      </w:r>
                      <w:r w:rsidRPr="00A44B23">
                        <w:rPr>
                          <w:rFonts w:ascii="Garamond" w:hAnsi="Garamond"/>
                          <w:color w:val="002060"/>
                          <w:sz w:val="24"/>
                          <w:szCs w:val="24"/>
                        </w:rPr>
                        <w:t>Plenary Session</w:t>
                      </w:r>
                      <w:r w:rsidR="00891143" w:rsidRPr="00A44B23">
                        <w:rPr>
                          <w:rFonts w:ascii="Garamond" w:hAnsi="Garamond"/>
                          <w:color w:val="002060"/>
                          <w:sz w:val="24"/>
                          <w:szCs w:val="24"/>
                        </w:rPr>
                        <w:t xml:space="preserve"> </w:t>
                      </w:r>
                    </w:p>
                    <w:p w:rsidR="00483ECD" w:rsidRDefault="005F1420" w:rsidP="00801298">
                      <w:pPr>
                        <w:spacing w:after="0"/>
                        <w:jc w:val="left"/>
                        <w:rPr>
                          <w:rFonts w:ascii="Garamond" w:eastAsia="Times New Roman" w:hAnsi="Garamond" w:cs="Calibri"/>
                          <w:b/>
                          <w:bCs/>
                          <w:i/>
                          <w:iCs/>
                          <w:color w:val="002060"/>
                        </w:rPr>
                      </w:pPr>
                      <w:r w:rsidRPr="00A44B23">
                        <w:rPr>
                          <w:rFonts w:ascii="Garamond" w:hAnsi="Garamond"/>
                          <w:color w:val="002060"/>
                          <w:sz w:val="24"/>
                          <w:szCs w:val="24"/>
                        </w:rPr>
                        <w:t xml:space="preserve"> </w:t>
                      </w:r>
                      <w:r w:rsidR="00891143" w:rsidRPr="00A44B23">
                        <w:rPr>
                          <w:rFonts w:ascii="Garamond" w:hAnsi="Garamond"/>
                          <w:color w:val="002060"/>
                          <w:sz w:val="24"/>
                          <w:szCs w:val="24"/>
                        </w:rPr>
                        <w:tab/>
                      </w:r>
                      <w:r w:rsidR="00D54AFF" w:rsidRPr="00D54AFF">
                        <w:rPr>
                          <w:rFonts w:ascii="Garamond" w:eastAsia="Times New Roman" w:hAnsi="Garamond" w:cs="Calibri"/>
                          <w:b/>
                          <w:bCs/>
                          <w:i/>
                          <w:iCs/>
                          <w:color w:val="002060"/>
                        </w:rPr>
                        <w:t xml:space="preserve">"Preparing For Census 2020 / Impacts On Your </w:t>
                      </w:r>
                      <w:r w:rsidR="00483ECD">
                        <w:rPr>
                          <w:rFonts w:ascii="Garamond" w:eastAsia="Times New Roman" w:hAnsi="Garamond" w:cs="Calibri"/>
                          <w:b/>
                          <w:bCs/>
                          <w:i/>
                          <w:iCs/>
                          <w:color w:val="002060"/>
                        </w:rPr>
                        <w:t xml:space="preserve">                             </w:t>
                      </w:r>
                      <w:r w:rsidR="00D54AFF">
                        <w:rPr>
                          <w:rFonts w:ascii="Garamond" w:eastAsia="Times New Roman" w:hAnsi="Garamond" w:cs="Calibri"/>
                          <w:b/>
                          <w:bCs/>
                          <w:i/>
                          <w:iCs/>
                          <w:color w:val="002060"/>
                        </w:rPr>
                        <w:t xml:space="preserve">  </w:t>
                      </w:r>
                      <w:r w:rsidR="00483ECD">
                        <w:rPr>
                          <w:rFonts w:ascii="Garamond" w:eastAsia="Times New Roman" w:hAnsi="Garamond" w:cs="Calibri"/>
                          <w:b/>
                          <w:bCs/>
                          <w:i/>
                          <w:iCs/>
                          <w:color w:val="002060"/>
                        </w:rPr>
                        <w:tab/>
                      </w:r>
                      <w:r w:rsidR="00D54AFF" w:rsidRPr="00D54AFF">
                        <w:rPr>
                          <w:rFonts w:ascii="Garamond" w:eastAsia="Times New Roman" w:hAnsi="Garamond" w:cs="Calibri"/>
                          <w:b/>
                          <w:bCs/>
                          <w:i/>
                          <w:iCs/>
                          <w:color w:val="002060"/>
                        </w:rPr>
                        <w:t>Community &amp; The Region"</w:t>
                      </w:r>
                      <w:r w:rsidR="00D54AFF">
                        <w:rPr>
                          <w:rFonts w:ascii="Garamond" w:eastAsia="Times New Roman" w:hAnsi="Garamond" w:cs="Calibri"/>
                          <w:b/>
                          <w:bCs/>
                          <w:i/>
                          <w:iCs/>
                          <w:color w:val="002060"/>
                        </w:rPr>
                        <w:t xml:space="preserve"> </w:t>
                      </w:r>
                    </w:p>
                    <w:p w:rsidR="00483ECD" w:rsidRDefault="00891143" w:rsidP="00801298">
                      <w:pPr>
                        <w:spacing w:after="0"/>
                        <w:jc w:val="left"/>
                        <w:rPr>
                          <w:rFonts w:ascii="Garamond" w:eastAsia="Times New Roman" w:hAnsi="Garamond" w:cs="Calibri"/>
                          <w:color w:val="002060"/>
                        </w:rPr>
                      </w:pPr>
                      <w:r w:rsidRPr="00A44B23">
                        <w:rPr>
                          <w:rFonts w:ascii="Garamond" w:eastAsia="Times New Roman" w:hAnsi="Garamond" w:cs="Calibri"/>
                          <w:color w:val="002060"/>
                        </w:rPr>
                        <w:tab/>
                      </w:r>
                      <w:r w:rsidR="00D54AFF">
                        <w:rPr>
                          <w:rFonts w:ascii="Garamond" w:eastAsia="Times New Roman" w:hAnsi="Garamond" w:cs="Calibri"/>
                          <w:color w:val="002060"/>
                        </w:rPr>
                        <w:t xml:space="preserve"> </w:t>
                      </w:r>
                      <w:r w:rsidRPr="00A44B23">
                        <w:rPr>
                          <w:rFonts w:ascii="Garamond" w:eastAsia="Times New Roman" w:hAnsi="Garamond" w:cs="Calibri"/>
                          <w:color w:val="002060"/>
                        </w:rPr>
                        <w:t xml:space="preserve">Panel of </w:t>
                      </w:r>
                      <w:r w:rsidR="00D54AFF">
                        <w:rPr>
                          <w:rFonts w:ascii="Garamond" w:eastAsia="Times New Roman" w:hAnsi="Garamond" w:cs="Calibri"/>
                          <w:color w:val="002060"/>
                        </w:rPr>
                        <w:t>Federal, State, Local and PSU Officials</w:t>
                      </w:r>
                      <w:r w:rsidRPr="00A44B23">
                        <w:rPr>
                          <w:rFonts w:ascii="Garamond" w:eastAsia="Times New Roman" w:hAnsi="Garamond" w:cs="Calibri"/>
                          <w:color w:val="002060"/>
                        </w:rPr>
                        <w:t xml:space="preserve"> </w:t>
                      </w:r>
                    </w:p>
                    <w:p w:rsidR="00483ECD" w:rsidRDefault="00483ECD" w:rsidP="00801298">
                      <w:pPr>
                        <w:spacing w:after="0"/>
                        <w:jc w:val="left"/>
                        <w:rPr>
                          <w:rFonts w:ascii="Garamond" w:eastAsia="Times New Roman" w:hAnsi="Garamond" w:cs="Calibri"/>
                          <w:color w:val="002060"/>
                        </w:rPr>
                      </w:pPr>
                      <w:r>
                        <w:rPr>
                          <w:rFonts w:ascii="Garamond" w:eastAsia="Times New Roman" w:hAnsi="Garamond" w:cs="Calibri"/>
                          <w:color w:val="002060"/>
                        </w:rPr>
                        <w:tab/>
                      </w:r>
                    </w:p>
                    <w:p w:rsidR="00891143" w:rsidRDefault="00483ECD" w:rsidP="00801298">
                      <w:pPr>
                        <w:spacing w:after="0"/>
                        <w:jc w:val="left"/>
                        <w:rPr>
                          <w:rFonts w:ascii="Garamond" w:eastAsia="Times New Roman" w:hAnsi="Garamond" w:cs="Calibri"/>
                          <w:color w:val="002060"/>
                        </w:rPr>
                      </w:pPr>
                      <w:r>
                        <w:rPr>
                          <w:rFonts w:ascii="Garamond" w:eastAsia="Times New Roman" w:hAnsi="Garamond" w:cs="Calibri"/>
                          <w:color w:val="002060"/>
                        </w:rPr>
                        <w:tab/>
                        <w:t>South Central Assembly Annual Regional Citizen Award</w:t>
                      </w:r>
                      <w:r w:rsidR="00891143" w:rsidRPr="00A44B23">
                        <w:rPr>
                          <w:rFonts w:ascii="Garamond" w:eastAsia="Times New Roman" w:hAnsi="Garamond" w:cs="Calibri"/>
                          <w:color w:val="002060"/>
                        </w:rPr>
                        <w:t xml:space="preserve"> </w:t>
                      </w:r>
                    </w:p>
                    <w:p w:rsidR="00483ECD" w:rsidRDefault="00483ECD" w:rsidP="00801298">
                      <w:pPr>
                        <w:spacing w:after="0"/>
                        <w:jc w:val="left"/>
                        <w:rPr>
                          <w:rFonts w:ascii="Garamond" w:eastAsia="Times New Roman" w:hAnsi="Garamond" w:cs="Calibri"/>
                          <w:color w:val="002060"/>
                        </w:rPr>
                      </w:pPr>
                      <w:r>
                        <w:rPr>
                          <w:rFonts w:ascii="Garamond" w:eastAsia="Times New Roman" w:hAnsi="Garamond" w:cs="Calibri"/>
                          <w:color w:val="002060"/>
                        </w:rPr>
                        <w:tab/>
                        <w:t>Presenter Scott Lamar, WITF</w:t>
                      </w:r>
                    </w:p>
                    <w:p w:rsidR="00483ECD" w:rsidRPr="00A44B23" w:rsidRDefault="00483ECD" w:rsidP="00801298">
                      <w:pPr>
                        <w:spacing w:after="0"/>
                        <w:jc w:val="left"/>
                        <w:rPr>
                          <w:rFonts w:ascii="Garamond" w:eastAsia="Times New Roman" w:hAnsi="Garamond" w:cs="Calibri"/>
                          <w:color w:val="002060"/>
                        </w:rPr>
                      </w:pPr>
                      <w:r>
                        <w:rPr>
                          <w:rFonts w:ascii="Garamond" w:eastAsia="Times New Roman" w:hAnsi="Garamond" w:cs="Calibri"/>
                          <w:color w:val="002060"/>
                        </w:rPr>
                        <w:tab/>
                        <w:t>Awardee Douglas Hill, County Commissioners Assn. of Pa.</w:t>
                      </w:r>
                    </w:p>
                    <w:p w:rsidR="00173A0E" w:rsidRPr="00A44B23" w:rsidRDefault="00173A0E" w:rsidP="00801298">
                      <w:pPr>
                        <w:spacing w:after="0"/>
                        <w:ind w:left="720"/>
                        <w:jc w:val="left"/>
                        <w:rPr>
                          <w:rFonts w:ascii="Garamond" w:eastAsia="Times New Roman" w:hAnsi="Garamond" w:cs="Calibri"/>
                          <w:color w:val="002060"/>
                        </w:rPr>
                      </w:pPr>
                    </w:p>
                    <w:p w:rsidR="005F1420" w:rsidRPr="00A44B23" w:rsidRDefault="00832465" w:rsidP="00801298">
                      <w:pPr>
                        <w:spacing w:line="240" w:lineRule="auto"/>
                        <w:jc w:val="left"/>
                        <w:rPr>
                          <w:rFonts w:ascii="Garamond" w:hAnsi="Garamond"/>
                          <w:color w:val="002060"/>
                          <w:sz w:val="24"/>
                          <w:szCs w:val="24"/>
                        </w:rPr>
                      </w:pPr>
                      <w:r>
                        <w:rPr>
                          <w:rFonts w:ascii="Garamond" w:hAnsi="Garamond"/>
                          <w:color w:val="002060"/>
                          <w:sz w:val="24"/>
                          <w:szCs w:val="24"/>
                        </w:rPr>
                        <w:t>2:00</w:t>
                      </w:r>
                      <w:r w:rsidR="005F1420" w:rsidRPr="00A44B23">
                        <w:rPr>
                          <w:rFonts w:ascii="Garamond" w:hAnsi="Garamond"/>
                          <w:color w:val="002060"/>
                          <w:sz w:val="24"/>
                          <w:szCs w:val="24"/>
                        </w:rPr>
                        <w:tab/>
                        <w:t>Third Round Panel Sessions</w:t>
                      </w:r>
                    </w:p>
                    <w:p w:rsidR="00832465" w:rsidRPr="00A44B23" w:rsidRDefault="00832465" w:rsidP="00832465">
                      <w:pPr>
                        <w:spacing w:line="240" w:lineRule="auto"/>
                        <w:jc w:val="left"/>
                        <w:rPr>
                          <w:rFonts w:ascii="Garamond" w:hAnsi="Garamond"/>
                          <w:color w:val="002060"/>
                          <w:sz w:val="24"/>
                          <w:szCs w:val="24"/>
                        </w:rPr>
                      </w:pPr>
                      <w:r>
                        <w:rPr>
                          <w:rFonts w:ascii="Garamond" w:hAnsi="Garamond"/>
                          <w:color w:val="002060"/>
                          <w:sz w:val="24"/>
                          <w:szCs w:val="24"/>
                        </w:rPr>
                        <w:t>3:00</w:t>
                      </w:r>
                      <w:r w:rsidR="005F1420" w:rsidRPr="00A44B23">
                        <w:rPr>
                          <w:rFonts w:ascii="Garamond" w:hAnsi="Garamond"/>
                          <w:color w:val="002060"/>
                          <w:sz w:val="24"/>
                          <w:szCs w:val="24"/>
                        </w:rPr>
                        <w:tab/>
                      </w:r>
                      <w:r w:rsidRPr="00A44B23">
                        <w:rPr>
                          <w:rFonts w:ascii="Garamond" w:hAnsi="Garamond"/>
                          <w:color w:val="002060"/>
                          <w:sz w:val="24"/>
                          <w:szCs w:val="24"/>
                        </w:rPr>
                        <w:t>Break / Visit Exhibitors</w:t>
                      </w:r>
                    </w:p>
                    <w:p w:rsidR="00891143" w:rsidRPr="00A44B23" w:rsidRDefault="00891143" w:rsidP="00801298">
                      <w:pPr>
                        <w:spacing w:line="240" w:lineRule="auto"/>
                        <w:jc w:val="left"/>
                        <w:rPr>
                          <w:rFonts w:ascii="Garamond" w:hAnsi="Garamond"/>
                          <w:color w:val="002060"/>
                          <w:sz w:val="24"/>
                          <w:szCs w:val="24"/>
                        </w:rPr>
                      </w:pPr>
                      <w:r w:rsidRPr="00A44B23">
                        <w:rPr>
                          <w:rFonts w:ascii="Garamond" w:hAnsi="Garamond"/>
                          <w:color w:val="002060"/>
                          <w:sz w:val="24"/>
                          <w:szCs w:val="24"/>
                        </w:rPr>
                        <w:t>3:</w:t>
                      </w:r>
                      <w:r w:rsidR="00832465">
                        <w:rPr>
                          <w:rFonts w:ascii="Garamond" w:hAnsi="Garamond"/>
                          <w:color w:val="002060"/>
                          <w:sz w:val="24"/>
                          <w:szCs w:val="24"/>
                        </w:rPr>
                        <w:t>15</w:t>
                      </w:r>
                      <w:r w:rsidRPr="00A44B23">
                        <w:rPr>
                          <w:rFonts w:ascii="Garamond" w:hAnsi="Garamond"/>
                          <w:color w:val="002060"/>
                          <w:sz w:val="24"/>
                          <w:szCs w:val="24"/>
                        </w:rPr>
                        <w:tab/>
                        <w:t>Afternoon Plenary Session</w:t>
                      </w:r>
                    </w:p>
                    <w:p w:rsidR="00942D28" w:rsidRPr="00A44B23" w:rsidRDefault="00891143" w:rsidP="00801298">
                      <w:pPr>
                        <w:spacing w:after="120"/>
                        <w:jc w:val="left"/>
                        <w:rPr>
                          <w:rFonts w:ascii="Garamond" w:hAnsi="Garamond"/>
                          <w:color w:val="002060"/>
                          <w:sz w:val="24"/>
                          <w:szCs w:val="24"/>
                        </w:rPr>
                      </w:pPr>
                      <w:r w:rsidRPr="00A44B23">
                        <w:rPr>
                          <w:rFonts w:ascii="Garamond" w:hAnsi="Garamond"/>
                          <w:color w:val="002060"/>
                          <w:sz w:val="24"/>
                          <w:szCs w:val="24"/>
                        </w:rPr>
                        <w:tab/>
                      </w:r>
                      <w:r w:rsidR="00483ECD" w:rsidRPr="00483ECD">
                        <w:rPr>
                          <w:rFonts w:ascii="Garamond" w:eastAsia="Times New Roman" w:hAnsi="Garamond" w:cs="Calibri"/>
                          <w:b/>
                          <w:bCs/>
                          <w:i/>
                          <w:iCs/>
                          <w:color w:val="002060"/>
                        </w:rPr>
                        <w:t xml:space="preserve">"Building College and Community Partnerships For </w:t>
                      </w:r>
                      <w:r w:rsidR="00483ECD">
                        <w:rPr>
                          <w:rFonts w:ascii="Garamond" w:eastAsia="Times New Roman" w:hAnsi="Garamond" w:cs="Calibri"/>
                          <w:b/>
                          <w:bCs/>
                          <w:i/>
                          <w:iCs/>
                          <w:color w:val="002060"/>
                        </w:rPr>
                        <w:tab/>
                      </w:r>
                      <w:r w:rsidR="00483ECD" w:rsidRPr="00483ECD">
                        <w:rPr>
                          <w:rFonts w:ascii="Garamond" w:eastAsia="Times New Roman" w:hAnsi="Garamond" w:cs="Calibri"/>
                          <w:b/>
                          <w:bCs/>
                          <w:i/>
                          <w:iCs/>
                          <w:color w:val="002060"/>
                        </w:rPr>
                        <w:t xml:space="preserve">Growth &amp; Revitalization" </w:t>
                      </w:r>
                      <w:r w:rsidRPr="00A44B23">
                        <w:rPr>
                          <w:rFonts w:ascii="Garamond" w:eastAsia="Times New Roman" w:hAnsi="Garamond" w:cs="Calibri"/>
                          <w:color w:val="002060"/>
                        </w:rPr>
                        <w:t xml:space="preserve">Panel of Area College </w:t>
                      </w:r>
                      <w:r w:rsidR="00483ECD">
                        <w:rPr>
                          <w:rFonts w:ascii="Garamond" w:eastAsia="Times New Roman" w:hAnsi="Garamond" w:cs="Calibri"/>
                          <w:color w:val="002060"/>
                        </w:rPr>
                        <w:tab/>
                      </w:r>
                      <w:r w:rsidRPr="00A44B23">
                        <w:rPr>
                          <w:rFonts w:ascii="Garamond" w:eastAsia="Times New Roman" w:hAnsi="Garamond" w:cs="Calibri"/>
                          <w:color w:val="002060"/>
                        </w:rPr>
                        <w:t xml:space="preserve">Presidents </w:t>
                      </w:r>
                      <w:r w:rsidR="00E505DC">
                        <w:rPr>
                          <w:rFonts w:ascii="Garamond" w:eastAsia="Times New Roman" w:hAnsi="Garamond" w:cs="Calibri"/>
                          <w:color w:val="002060"/>
                        </w:rPr>
                        <w:t xml:space="preserve">&amp; </w:t>
                      </w:r>
                      <w:r w:rsidR="00483ECD">
                        <w:rPr>
                          <w:rFonts w:ascii="Garamond" w:eastAsia="Times New Roman" w:hAnsi="Garamond" w:cs="Calibri"/>
                          <w:color w:val="002060"/>
                        </w:rPr>
                        <w:t>Community Officials</w:t>
                      </w:r>
                    </w:p>
                    <w:p w:rsidR="003E71BA" w:rsidRDefault="00891143" w:rsidP="003E71BA">
                      <w:pPr>
                        <w:spacing w:after="120" w:line="240" w:lineRule="auto"/>
                        <w:jc w:val="left"/>
                        <w:rPr>
                          <w:rFonts w:ascii="Garamond" w:hAnsi="Garamond"/>
                          <w:color w:val="002060"/>
                          <w:sz w:val="24"/>
                          <w:szCs w:val="24"/>
                        </w:rPr>
                      </w:pPr>
                      <w:r w:rsidRPr="00A44B23">
                        <w:rPr>
                          <w:rFonts w:ascii="Garamond" w:hAnsi="Garamond"/>
                          <w:color w:val="002060"/>
                          <w:sz w:val="24"/>
                          <w:szCs w:val="24"/>
                        </w:rPr>
                        <w:t>4:</w:t>
                      </w:r>
                      <w:r w:rsidR="00832465">
                        <w:rPr>
                          <w:rFonts w:ascii="Garamond" w:hAnsi="Garamond"/>
                          <w:color w:val="002060"/>
                          <w:sz w:val="24"/>
                          <w:szCs w:val="24"/>
                        </w:rPr>
                        <w:t>15</w:t>
                      </w:r>
                      <w:r w:rsidR="005F1420" w:rsidRPr="00A44B23">
                        <w:rPr>
                          <w:rFonts w:ascii="Garamond" w:hAnsi="Garamond"/>
                          <w:color w:val="002060"/>
                          <w:sz w:val="24"/>
                          <w:szCs w:val="24"/>
                        </w:rPr>
                        <w:tab/>
                        <w:t>Summit Wrap Up</w:t>
                      </w:r>
                      <w:r w:rsidR="00CA4C0C" w:rsidRPr="00A44B23">
                        <w:rPr>
                          <w:rFonts w:ascii="Garamond" w:hAnsi="Garamond"/>
                          <w:color w:val="002060"/>
                          <w:sz w:val="24"/>
                          <w:szCs w:val="24"/>
                        </w:rPr>
                        <w:t xml:space="preserve"> - </w:t>
                      </w:r>
                      <w:r w:rsidR="00483ECD" w:rsidRPr="00A44B23">
                        <w:rPr>
                          <w:rFonts w:ascii="Garamond" w:hAnsi="Garamond"/>
                          <w:b/>
                          <w:i/>
                          <w:color w:val="002060"/>
                          <w:sz w:val="24"/>
                          <w:szCs w:val="24"/>
                        </w:rPr>
                        <w:t>"</w:t>
                      </w:r>
                      <w:r w:rsidR="00483ECD">
                        <w:rPr>
                          <w:rFonts w:ascii="Garamond" w:hAnsi="Garamond"/>
                          <w:b/>
                          <w:i/>
                          <w:color w:val="002060"/>
                          <w:sz w:val="24"/>
                          <w:szCs w:val="24"/>
                        </w:rPr>
                        <w:t xml:space="preserve">Interactive Regional Priority </w:t>
                      </w:r>
                      <w:r w:rsidR="00483ECD">
                        <w:rPr>
                          <w:rFonts w:ascii="Garamond" w:hAnsi="Garamond"/>
                          <w:b/>
                          <w:i/>
                          <w:color w:val="002060"/>
                          <w:sz w:val="24"/>
                          <w:szCs w:val="24"/>
                        </w:rPr>
                        <w:tab/>
                        <w:t>Setting</w:t>
                      </w:r>
                      <w:r w:rsidR="00483ECD" w:rsidRPr="00A44B23">
                        <w:rPr>
                          <w:rFonts w:ascii="Garamond" w:hAnsi="Garamond"/>
                          <w:b/>
                          <w:i/>
                          <w:color w:val="002060"/>
                          <w:sz w:val="24"/>
                          <w:szCs w:val="24"/>
                        </w:rPr>
                        <w:t>"</w:t>
                      </w:r>
                      <w:r w:rsidR="00483ECD" w:rsidRPr="00A44B23">
                        <w:rPr>
                          <w:rFonts w:ascii="Garamond" w:hAnsi="Garamond"/>
                          <w:color w:val="002060"/>
                          <w:sz w:val="24"/>
                          <w:szCs w:val="24"/>
                        </w:rPr>
                        <w:t xml:space="preserve">  </w:t>
                      </w:r>
                      <w:r w:rsidR="00483ECD">
                        <w:rPr>
                          <w:rFonts w:ascii="Garamond" w:hAnsi="Garamond"/>
                          <w:color w:val="002060"/>
                          <w:sz w:val="24"/>
                          <w:szCs w:val="24"/>
                        </w:rPr>
                        <w:t>Jessica Trimble</w:t>
                      </w:r>
                    </w:p>
                    <w:p w:rsidR="00891143" w:rsidRPr="00A44B23" w:rsidRDefault="00891143" w:rsidP="003E71BA">
                      <w:pPr>
                        <w:spacing w:after="120" w:line="240" w:lineRule="auto"/>
                        <w:jc w:val="left"/>
                        <w:rPr>
                          <w:rFonts w:ascii="Garamond" w:hAnsi="Garamond"/>
                          <w:color w:val="002060"/>
                          <w:sz w:val="24"/>
                          <w:szCs w:val="24"/>
                        </w:rPr>
                      </w:pPr>
                      <w:r w:rsidRPr="00A44B23">
                        <w:rPr>
                          <w:rFonts w:ascii="Garamond" w:hAnsi="Garamond"/>
                          <w:color w:val="002060"/>
                          <w:sz w:val="24"/>
                          <w:szCs w:val="24"/>
                        </w:rPr>
                        <w:t>4:</w:t>
                      </w:r>
                      <w:r w:rsidR="00832465">
                        <w:rPr>
                          <w:rFonts w:ascii="Garamond" w:hAnsi="Garamond"/>
                          <w:color w:val="002060"/>
                          <w:sz w:val="24"/>
                          <w:szCs w:val="24"/>
                        </w:rPr>
                        <w:t>30</w:t>
                      </w:r>
                      <w:r w:rsidRPr="00A44B23">
                        <w:rPr>
                          <w:rFonts w:ascii="Garamond" w:hAnsi="Garamond"/>
                          <w:color w:val="002060"/>
                          <w:sz w:val="24"/>
                          <w:szCs w:val="24"/>
                        </w:rPr>
                        <w:tab/>
                        <w:t>Wine &amp; Cheese  Reception</w:t>
                      </w:r>
                    </w:p>
                    <w:p w:rsidR="005F1420" w:rsidRPr="00DF224C" w:rsidRDefault="005F1420" w:rsidP="00AA0DD3">
                      <w:pPr>
                        <w:spacing w:line="240" w:lineRule="auto"/>
                        <w:rPr>
                          <w:rFonts w:ascii="Garamond" w:hAnsi="Garamond"/>
                          <w:color w:val="002060"/>
                          <w:sz w:val="24"/>
                          <w:szCs w:val="24"/>
                        </w:rPr>
                      </w:pPr>
                      <w:r w:rsidRPr="00DF224C">
                        <w:rPr>
                          <w:rFonts w:ascii="Garamond" w:hAnsi="Garamond"/>
                          <w:color w:val="002060"/>
                          <w:sz w:val="24"/>
                          <w:szCs w:val="24"/>
                        </w:rPr>
                        <w:tab/>
                      </w: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Default="005F1420" w:rsidP="00AA0DD3">
                      <w:pPr>
                        <w:spacing w:line="240" w:lineRule="auto"/>
                        <w:rPr>
                          <w:rFonts w:ascii="Garamond" w:hAnsi="Garamond"/>
                          <w:color w:val="002060"/>
                          <w:sz w:val="24"/>
                          <w:szCs w:val="24"/>
                        </w:rPr>
                      </w:pPr>
                    </w:p>
                    <w:p w:rsidR="005F1420" w:rsidRPr="005C7204" w:rsidRDefault="005F1420" w:rsidP="00AA0DD3">
                      <w:pPr>
                        <w:spacing w:line="240" w:lineRule="auto"/>
                        <w:rPr>
                          <w:rFonts w:ascii="Garamond" w:hAnsi="Garamond"/>
                          <w:color w:val="002060"/>
                          <w:sz w:val="24"/>
                          <w:szCs w:val="24"/>
                        </w:rPr>
                      </w:pPr>
                    </w:p>
                    <w:p w:rsidR="005F1420" w:rsidRDefault="005F1420" w:rsidP="00E918C9">
                      <w:pPr>
                        <w:spacing w:after="0" w:line="240" w:lineRule="auto"/>
                        <w:rPr>
                          <w:rFonts w:ascii="Garamond" w:hAnsi="Garamond"/>
                          <w:color w:val="002060"/>
                          <w:sz w:val="24"/>
                          <w:szCs w:val="24"/>
                        </w:rPr>
                      </w:pPr>
                      <w:r w:rsidRPr="005C7204">
                        <w:rPr>
                          <w:rFonts w:ascii="Garamond" w:hAnsi="Garamond"/>
                          <w:color w:val="002060"/>
                          <w:sz w:val="24"/>
                          <w:szCs w:val="24"/>
                        </w:rPr>
                        <w:tab/>
                      </w:r>
                      <w:r>
                        <w:rPr>
                          <w:rFonts w:ascii="Garamond" w:hAnsi="Garamond"/>
                          <w:color w:val="002060"/>
                          <w:sz w:val="24"/>
                          <w:szCs w:val="24"/>
                        </w:rPr>
                        <w:t xml:space="preserve">Dr. Beverly Cigler, Penn State University, Moderator  </w:t>
                      </w:r>
                    </w:p>
                    <w:p w:rsidR="005F1420" w:rsidRPr="005C7204" w:rsidRDefault="005F1420" w:rsidP="00E918C9">
                      <w:pPr>
                        <w:spacing w:after="0" w:line="240" w:lineRule="auto"/>
                        <w:rPr>
                          <w:rFonts w:ascii="Garamond" w:hAnsi="Garamond"/>
                          <w:color w:val="002060"/>
                          <w:sz w:val="24"/>
                          <w:szCs w:val="24"/>
                        </w:rPr>
                      </w:pPr>
                      <w:r>
                        <w:rPr>
                          <w:rFonts w:ascii="Garamond" w:hAnsi="Garamond"/>
                          <w:color w:val="002060"/>
                          <w:sz w:val="24"/>
                          <w:szCs w:val="24"/>
                        </w:rPr>
                        <w:tab/>
                        <w:t xml:space="preserve">The Honorable  </w:t>
                      </w:r>
                      <w:r w:rsidRPr="005C7204">
                        <w:rPr>
                          <w:rFonts w:ascii="Garamond" w:hAnsi="Garamond"/>
                          <w:color w:val="002060"/>
                          <w:sz w:val="24"/>
                          <w:szCs w:val="24"/>
                        </w:rPr>
                        <w:t>Kevin Schreiber, State Representative</w:t>
                      </w:r>
                    </w:p>
                    <w:p w:rsidR="005F1420" w:rsidRDefault="005F1420" w:rsidP="00E918C9">
                      <w:pPr>
                        <w:spacing w:after="0" w:line="240" w:lineRule="auto"/>
                        <w:rPr>
                          <w:rFonts w:ascii="Garamond" w:hAnsi="Garamond"/>
                          <w:color w:val="002060"/>
                          <w:sz w:val="24"/>
                          <w:szCs w:val="24"/>
                        </w:rPr>
                      </w:pPr>
                      <w:r w:rsidRPr="005C7204">
                        <w:rPr>
                          <w:rFonts w:ascii="Garamond" w:hAnsi="Garamond"/>
                          <w:color w:val="002060"/>
                          <w:sz w:val="24"/>
                          <w:szCs w:val="24"/>
                        </w:rPr>
                        <w:tab/>
                      </w:r>
                      <w:r>
                        <w:rPr>
                          <w:rFonts w:ascii="Garamond" w:hAnsi="Garamond"/>
                          <w:color w:val="002060"/>
                          <w:sz w:val="24"/>
                          <w:szCs w:val="24"/>
                        </w:rPr>
                        <w:t xml:space="preserve">The Honorable  </w:t>
                      </w:r>
                      <w:r w:rsidRPr="005C7204">
                        <w:rPr>
                          <w:rFonts w:ascii="Garamond" w:hAnsi="Garamond"/>
                          <w:color w:val="002060"/>
                          <w:sz w:val="24"/>
                          <w:szCs w:val="24"/>
                        </w:rPr>
                        <w:t>Brenda Benner, Perry County Cmr.</w:t>
                      </w:r>
                    </w:p>
                    <w:p w:rsidR="005F1420" w:rsidRPr="005C7204" w:rsidRDefault="005F1420" w:rsidP="00D01551">
                      <w:pPr>
                        <w:spacing w:after="0" w:line="240" w:lineRule="auto"/>
                        <w:rPr>
                          <w:rFonts w:ascii="Garamond" w:hAnsi="Garamond"/>
                          <w:color w:val="002060"/>
                          <w:sz w:val="24"/>
                          <w:szCs w:val="24"/>
                        </w:rPr>
                      </w:pPr>
                      <w:r w:rsidRPr="005C7204">
                        <w:rPr>
                          <w:rFonts w:ascii="Garamond" w:hAnsi="Garamond"/>
                          <w:color w:val="002060"/>
                          <w:sz w:val="24"/>
                          <w:szCs w:val="24"/>
                        </w:rPr>
                        <w:t>.</w:t>
                      </w:r>
                      <w:r>
                        <w:rPr>
                          <w:rFonts w:ascii="Garamond" w:hAnsi="Garamond"/>
                          <w:color w:val="002060"/>
                          <w:sz w:val="24"/>
                          <w:szCs w:val="24"/>
                        </w:rPr>
                        <w:tab/>
                        <w:t xml:space="preserve">The Honorable  </w:t>
                      </w:r>
                      <w:r w:rsidRPr="005C7204">
                        <w:rPr>
                          <w:rFonts w:ascii="Garamond" w:hAnsi="Garamond"/>
                          <w:color w:val="002060"/>
                          <w:sz w:val="24"/>
                          <w:szCs w:val="24"/>
                        </w:rPr>
                        <w:t>Eric Papenfuse, Mayor of Harrisburg</w:t>
                      </w:r>
                    </w:p>
                    <w:p w:rsidR="005F1420" w:rsidRPr="005C7204" w:rsidRDefault="005F1420" w:rsidP="00E918C9">
                      <w:pPr>
                        <w:spacing w:after="0" w:line="240" w:lineRule="auto"/>
                        <w:rPr>
                          <w:rFonts w:ascii="Garamond" w:hAnsi="Garamond"/>
                          <w:color w:val="002060"/>
                          <w:sz w:val="24"/>
                          <w:szCs w:val="24"/>
                        </w:rPr>
                      </w:pPr>
                      <w:r w:rsidRPr="005C7204">
                        <w:rPr>
                          <w:rFonts w:ascii="Garamond" w:hAnsi="Garamond"/>
                          <w:color w:val="002060"/>
                          <w:sz w:val="24"/>
                          <w:szCs w:val="24"/>
                        </w:rPr>
                        <w:tab/>
                      </w:r>
                      <w:r>
                        <w:rPr>
                          <w:rFonts w:ascii="Garamond" w:hAnsi="Garamond"/>
                          <w:color w:val="002060"/>
                          <w:sz w:val="24"/>
                          <w:szCs w:val="24"/>
                        </w:rPr>
                        <w:t xml:space="preserve">The Honorable  </w:t>
                      </w:r>
                      <w:r w:rsidRPr="005C7204">
                        <w:rPr>
                          <w:rFonts w:ascii="Garamond" w:hAnsi="Garamond"/>
                          <w:color w:val="002060"/>
                          <w:sz w:val="24"/>
                          <w:szCs w:val="24"/>
                        </w:rPr>
                        <w:t>Terry Kauffman, West Lampeter Twp</w:t>
                      </w:r>
                    </w:p>
                    <w:p w:rsidR="005F1420" w:rsidRPr="005C7204" w:rsidRDefault="005F1420" w:rsidP="00E918C9">
                      <w:pPr>
                        <w:spacing w:after="0" w:line="240" w:lineRule="auto"/>
                        <w:rPr>
                          <w:rFonts w:ascii="Garamond" w:hAnsi="Garamond"/>
                          <w:color w:val="002060"/>
                          <w:sz w:val="24"/>
                          <w:szCs w:val="24"/>
                        </w:rPr>
                      </w:pPr>
                    </w:p>
                    <w:p w:rsidR="005F1420" w:rsidRPr="005C7204" w:rsidRDefault="005F1420" w:rsidP="00AA0DD3">
                      <w:pPr>
                        <w:spacing w:line="240" w:lineRule="auto"/>
                        <w:rPr>
                          <w:rFonts w:ascii="Garamond" w:hAnsi="Garamond"/>
                          <w:color w:val="002060"/>
                          <w:sz w:val="24"/>
                          <w:szCs w:val="24"/>
                        </w:rPr>
                      </w:pPr>
                      <w:r w:rsidRPr="005C7204">
                        <w:rPr>
                          <w:rFonts w:ascii="Garamond" w:hAnsi="Garamond"/>
                          <w:color w:val="002060"/>
                          <w:sz w:val="24"/>
                          <w:szCs w:val="24"/>
                        </w:rPr>
                        <w:t>3:45</w:t>
                      </w:r>
                      <w:r w:rsidRPr="005C7204">
                        <w:rPr>
                          <w:rFonts w:ascii="Garamond" w:hAnsi="Garamond"/>
                          <w:color w:val="002060"/>
                          <w:sz w:val="24"/>
                          <w:szCs w:val="24"/>
                        </w:rPr>
                        <w:tab/>
                        <w:t>Moving Ahead / Summit Findings</w:t>
                      </w:r>
                    </w:p>
                    <w:p w:rsidR="005F1420" w:rsidRPr="005C7204" w:rsidRDefault="005F1420" w:rsidP="00AA0DD3">
                      <w:pPr>
                        <w:spacing w:line="240" w:lineRule="auto"/>
                        <w:rPr>
                          <w:rFonts w:ascii="Garamond" w:hAnsi="Garamond"/>
                          <w:color w:val="002060"/>
                          <w:sz w:val="24"/>
                          <w:szCs w:val="24"/>
                        </w:rPr>
                      </w:pPr>
                      <w:r w:rsidRPr="005C7204">
                        <w:rPr>
                          <w:rFonts w:ascii="Garamond" w:hAnsi="Garamond"/>
                          <w:color w:val="002060"/>
                          <w:sz w:val="24"/>
                          <w:szCs w:val="24"/>
                        </w:rPr>
                        <w:tab/>
                        <w:t>Steve Snell, SCA Vice President</w:t>
                      </w:r>
                    </w:p>
                    <w:p w:rsidR="005F1420" w:rsidRPr="005761AC" w:rsidRDefault="005F1420" w:rsidP="00AA0DD3">
                      <w:pPr>
                        <w:spacing w:line="240" w:lineRule="auto"/>
                        <w:rPr>
                          <w:rFonts w:ascii="Garamond" w:hAnsi="Garamond"/>
                          <w:color w:val="002060"/>
                          <w:sz w:val="24"/>
                          <w:szCs w:val="24"/>
                        </w:rPr>
                      </w:pPr>
                      <w:r w:rsidRPr="005C7204">
                        <w:rPr>
                          <w:rFonts w:ascii="Garamond" w:hAnsi="Garamond"/>
                          <w:color w:val="002060"/>
                        </w:rPr>
                        <w:t>4:00</w:t>
                      </w:r>
                      <w:r w:rsidRPr="005C7204">
                        <w:rPr>
                          <w:rFonts w:ascii="Garamond" w:hAnsi="Garamond"/>
                          <w:color w:val="002060"/>
                        </w:rPr>
                        <w:tab/>
                      </w:r>
                      <w:r w:rsidRPr="005C7204">
                        <w:rPr>
                          <w:rFonts w:ascii="Garamond" w:hAnsi="Garamond"/>
                          <w:color w:val="002060"/>
                          <w:sz w:val="24"/>
                          <w:szCs w:val="24"/>
                        </w:rPr>
                        <w:t>Wine and Cheese Reception</w:t>
                      </w:r>
                    </w:p>
                    <w:p w:rsidR="005F1420" w:rsidRPr="00AA0DD3" w:rsidRDefault="005F1420" w:rsidP="00AA0DD3"/>
                  </w:txbxContent>
                </v:textbox>
              </v:roundrect>
            </w:pict>
          </mc:Fallback>
        </mc:AlternateContent>
      </w:r>
    </w:p>
    <w:p w:rsidR="0032786D" w:rsidRDefault="0032786D" w:rsidP="008A09B3">
      <w:pPr>
        <w:tabs>
          <w:tab w:val="right" w:pos="9360"/>
        </w:tabs>
        <w:rPr>
          <w:rFonts w:ascii="Garamond" w:hAnsi="Garamond"/>
          <w:color w:val="002060"/>
          <w:sz w:val="24"/>
          <w:szCs w:val="24"/>
        </w:rPr>
      </w:pPr>
    </w:p>
    <w:p w:rsidR="0032786D" w:rsidRDefault="0032786D" w:rsidP="008A09B3">
      <w:pPr>
        <w:tabs>
          <w:tab w:val="right" w:pos="9360"/>
        </w:tabs>
      </w:pPr>
    </w:p>
    <w:p w:rsidR="004329A5" w:rsidRDefault="004329A5"/>
    <w:p w:rsidR="004329A5" w:rsidRPr="004329A5" w:rsidRDefault="004329A5" w:rsidP="004329A5"/>
    <w:p w:rsidR="004329A5" w:rsidRPr="004329A5" w:rsidRDefault="00861B97" w:rsidP="004329A5">
      <w:r>
        <w:rPr>
          <w:noProof/>
          <w:lang w:eastAsia="zh-TW"/>
        </w:rPr>
        <mc:AlternateContent>
          <mc:Choice Requires="wps">
            <w:drawing>
              <wp:anchor distT="0" distB="0" distL="114300" distR="114300" simplePos="0" relativeHeight="251662336" behindDoc="0" locked="0" layoutInCell="1" allowOverlap="1">
                <wp:simplePos x="0" y="0"/>
                <wp:positionH relativeFrom="column">
                  <wp:posOffset>-445135</wp:posOffset>
                </wp:positionH>
                <wp:positionV relativeFrom="paragraph">
                  <wp:posOffset>302895</wp:posOffset>
                </wp:positionV>
                <wp:extent cx="2899410" cy="5424805"/>
                <wp:effectExtent l="2540" t="0" r="3175" b="4445"/>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9410" cy="5424805"/>
                        </a:xfrm>
                        <a:prstGeom prst="roundRect">
                          <a:avLst>
                            <a:gd name="adj" fmla="val 16667"/>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F1420" w:rsidRPr="00A44B23" w:rsidRDefault="005F1420" w:rsidP="00131434">
                            <w:pPr>
                              <w:spacing w:line="240" w:lineRule="auto"/>
                              <w:rPr>
                                <w:rFonts w:ascii="Garamond" w:hAnsi="Garamond"/>
                                <w:b/>
                                <w:color w:val="002060"/>
                                <w:sz w:val="28"/>
                                <w:szCs w:val="28"/>
                              </w:rPr>
                            </w:pPr>
                            <w:r w:rsidRPr="00A44B23">
                              <w:rPr>
                                <w:rFonts w:ascii="Garamond" w:hAnsi="Garamond"/>
                                <w:b/>
                                <w:color w:val="002060"/>
                                <w:sz w:val="28"/>
                                <w:szCs w:val="28"/>
                              </w:rPr>
                              <w:t>Cost</w:t>
                            </w:r>
                          </w:p>
                          <w:p w:rsidR="005F1420" w:rsidRPr="00A44B23" w:rsidRDefault="005F1420" w:rsidP="00131434">
                            <w:pPr>
                              <w:spacing w:line="240" w:lineRule="auto"/>
                              <w:rPr>
                                <w:rFonts w:ascii="Garamond" w:hAnsi="Garamond"/>
                                <w:color w:val="002060"/>
                                <w:sz w:val="24"/>
                                <w:szCs w:val="24"/>
                              </w:rPr>
                            </w:pPr>
                            <w:r w:rsidRPr="00A44B23">
                              <w:rPr>
                                <w:rFonts w:ascii="Garamond" w:hAnsi="Garamond"/>
                                <w:color w:val="002060"/>
                                <w:sz w:val="24"/>
                                <w:szCs w:val="24"/>
                              </w:rPr>
                              <w:t xml:space="preserve">Includes Materials, </w:t>
                            </w:r>
                            <w:r w:rsidR="0028291F">
                              <w:rPr>
                                <w:rFonts w:ascii="Garamond" w:hAnsi="Garamond"/>
                                <w:color w:val="002060"/>
                                <w:sz w:val="24"/>
                                <w:szCs w:val="24"/>
                              </w:rPr>
                              <w:t>Breakfast, Lunch</w:t>
                            </w:r>
                            <w:r w:rsidRPr="00A44B23">
                              <w:rPr>
                                <w:rFonts w:ascii="Garamond" w:hAnsi="Garamond"/>
                                <w:color w:val="002060"/>
                                <w:sz w:val="24"/>
                                <w:szCs w:val="24"/>
                              </w:rPr>
                              <w:t>, Presentations, Refreshments</w:t>
                            </w:r>
                          </w:p>
                          <w:p w:rsidR="005F1420" w:rsidRPr="00A44B23" w:rsidRDefault="005F1420" w:rsidP="00131434">
                            <w:pPr>
                              <w:spacing w:line="240" w:lineRule="auto"/>
                              <w:rPr>
                                <w:rFonts w:ascii="Garamond" w:hAnsi="Garamond"/>
                                <w:color w:val="002060"/>
                                <w:sz w:val="24"/>
                                <w:szCs w:val="24"/>
                              </w:rPr>
                            </w:pPr>
                            <w:r w:rsidRPr="00A44B23">
                              <w:rPr>
                                <w:rFonts w:ascii="Garamond" w:hAnsi="Garamond"/>
                                <w:color w:val="002060"/>
                                <w:sz w:val="24"/>
                                <w:szCs w:val="24"/>
                              </w:rPr>
                              <w:t>Registration is limited</w:t>
                            </w:r>
                          </w:p>
                          <w:p w:rsidR="005F1420" w:rsidRPr="00A44B23" w:rsidRDefault="005F1420" w:rsidP="00131434">
                            <w:pPr>
                              <w:spacing w:line="240" w:lineRule="auto"/>
                              <w:rPr>
                                <w:rFonts w:ascii="Garamond" w:hAnsi="Garamond"/>
                                <w:b/>
                                <w:color w:val="002060"/>
                                <w:sz w:val="28"/>
                                <w:szCs w:val="28"/>
                              </w:rPr>
                            </w:pPr>
                            <w:r w:rsidRPr="00A44B23">
                              <w:rPr>
                                <w:rFonts w:ascii="Garamond" w:hAnsi="Garamond"/>
                                <w:b/>
                                <w:color w:val="002060"/>
                                <w:sz w:val="28"/>
                                <w:szCs w:val="28"/>
                              </w:rPr>
                              <w:t>$50 per person</w:t>
                            </w:r>
                          </w:p>
                          <w:p w:rsidR="005F1420" w:rsidRPr="00A44B23" w:rsidRDefault="005F1420" w:rsidP="00131434">
                            <w:pPr>
                              <w:spacing w:line="240" w:lineRule="auto"/>
                              <w:rPr>
                                <w:rFonts w:ascii="Garamond" w:hAnsi="Garamond"/>
                                <w:color w:val="002060"/>
                              </w:rPr>
                            </w:pPr>
                          </w:p>
                          <w:p w:rsidR="005F1420" w:rsidRPr="00A44B23" w:rsidRDefault="005F1420" w:rsidP="00131434">
                            <w:pPr>
                              <w:spacing w:line="240" w:lineRule="auto"/>
                              <w:rPr>
                                <w:rFonts w:ascii="Garamond" w:hAnsi="Garamond"/>
                                <w:b/>
                                <w:color w:val="002060"/>
                                <w:sz w:val="28"/>
                                <w:szCs w:val="28"/>
                              </w:rPr>
                            </w:pPr>
                            <w:r w:rsidRPr="00A44B23">
                              <w:rPr>
                                <w:rFonts w:ascii="Garamond" w:hAnsi="Garamond"/>
                                <w:b/>
                                <w:color w:val="002060"/>
                                <w:sz w:val="28"/>
                                <w:szCs w:val="28"/>
                              </w:rPr>
                              <w:t>Register On Line At</w:t>
                            </w:r>
                          </w:p>
                          <w:p w:rsidR="008E5E40" w:rsidRDefault="009C2A36" w:rsidP="008E5E40">
                            <w:pPr>
                              <w:jc w:val="left"/>
                            </w:pPr>
                            <w:hyperlink r:id="rId10" w:history="1">
                              <w:r w:rsidR="008E5E40" w:rsidRPr="00FA5CD7">
                                <w:rPr>
                                  <w:rStyle w:val="Hyperlink"/>
                                </w:rPr>
                                <w:t>https://www.eventbrite.com/e/south-central-pennsylvania-regional-summit-tickets-69152060675</w:t>
                              </w:r>
                            </w:hyperlink>
                          </w:p>
                          <w:p w:rsidR="005F1420" w:rsidRPr="00A44B23" w:rsidRDefault="005F1420" w:rsidP="00131434">
                            <w:pPr>
                              <w:spacing w:line="240" w:lineRule="auto"/>
                              <w:rPr>
                                <w:rFonts w:ascii="Garamond" w:hAnsi="Garamond"/>
                                <w:b/>
                                <w:color w:val="002060"/>
                                <w:sz w:val="28"/>
                                <w:szCs w:val="28"/>
                              </w:rPr>
                            </w:pPr>
                            <w:r w:rsidRPr="00A44B23">
                              <w:rPr>
                                <w:rFonts w:ascii="Garamond" w:hAnsi="Garamond"/>
                                <w:b/>
                                <w:color w:val="002060"/>
                                <w:sz w:val="28"/>
                                <w:szCs w:val="28"/>
                              </w:rPr>
                              <w:t>Who Should Attend?</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County &amp; Local Officials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Non</w:t>
                            </w:r>
                            <w:r w:rsidR="000550DD" w:rsidRPr="00A44B23">
                              <w:rPr>
                                <w:rFonts w:ascii="Garamond" w:hAnsi="Garamond"/>
                                <w:color w:val="002060"/>
                                <w:sz w:val="24"/>
                                <w:szCs w:val="24"/>
                              </w:rPr>
                              <w:t>p</w:t>
                            </w:r>
                            <w:r w:rsidRPr="00A44B23">
                              <w:rPr>
                                <w:rFonts w:ascii="Garamond" w:hAnsi="Garamond"/>
                                <w:color w:val="002060"/>
                                <w:sz w:val="24"/>
                                <w:szCs w:val="24"/>
                              </w:rPr>
                              <w:t>rofit &amp; For Profit Agencies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Human Service Agencies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Planners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Business Persons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College  &amp; University Staff</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Realtors &amp; Bankers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 xml:space="preserve">Consultants </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Regional Agency Officials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Community Leaders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Interested Citizens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 o:spid="_x0000_s1028" style="position:absolute;left:0;text-align:left;margin-left:-35.05pt;margin-top:23.85pt;width:228.3pt;height:42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" fillcolor="#92cddc [1944]" stroked="f">
                <v:textbox>
                  <w:txbxContent>
                    <w:p w:rsidR="005F1420" w:rsidRPr="00A44B23" w:rsidRDefault="005F1420" w:rsidP="00131434">
                      <w:pPr>
                        <w:spacing w:line="240" w:lineRule="auto"/>
                        <w:rPr>
                          <w:rFonts w:ascii="Garamond" w:hAnsi="Garamond"/>
                          <w:b/>
                          <w:color w:val="002060"/>
                          <w:sz w:val="28"/>
                          <w:szCs w:val="28"/>
                        </w:rPr>
                      </w:pPr>
                      <w:r w:rsidRPr="00A44B23">
                        <w:rPr>
                          <w:rFonts w:ascii="Garamond" w:hAnsi="Garamond"/>
                          <w:b/>
                          <w:color w:val="002060"/>
                          <w:sz w:val="28"/>
                          <w:szCs w:val="28"/>
                        </w:rPr>
                        <w:t>Cost</w:t>
                      </w:r>
                    </w:p>
                    <w:p w:rsidR="005F1420" w:rsidRPr="00A44B23" w:rsidRDefault="005F1420" w:rsidP="00131434">
                      <w:pPr>
                        <w:spacing w:line="240" w:lineRule="auto"/>
                        <w:rPr>
                          <w:rFonts w:ascii="Garamond" w:hAnsi="Garamond"/>
                          <w:color w:val="002060"/>
                          <w:sz w:val="24"/>
                          <w:szCs w:val="24"/>
                        </w:rPr>
                      </w:pPr>
                      <w:r w:rsidRPr="00A44B23">
                        <w:rPr>
                          <w:rFonts w:ascii="Garamond" w:hAnsi="Garamond"/>
                          <w:color w:val="002060"/>
                          <w:sz w:val="24"/>
                          <w:szCs w:val="24"/>
                        </w:rPr>
                        <w:t xml:space="preserve">Includes Materials, </w:t>
                      </w:r>
                      <w:r w:rsidR="0028291F">
                        <w:rPr>
                          <w:rFonts w:ascii="Garamond" w:hAnsi="Garamond"/>
                          <w:color w:val="002060"/>
                          <w:sz w:val="24"/>
                          <w:szCs w:val="24"/>
                        </w:rPr>
                        <w:t>Breakfast, Lunch</w:t>
                      </w:r>
                      <w:r w:rsidRPr="00A44B23">
                        <w:rPr>
                          <w:rFonts w:ascii="Garamond" w:hAnsi="Garamond"/>
                          <w:color w:val="002060"/>
                          <w:sz w:val="24"/>
                          <w:szCs w:val="24"/>
                        </w:rPr>
                        <w:t>, Presentations, Refreshments</w:t>
                      </w:r>
                    </w:p>
                    <w:p w:rsidR="005F1420" w:rsidRPr="00A44B23" w:rsidRDefault="005F1420" w:rsidP="00131434">
                      <w:pPr>
                        <w:spacing w:line="240" w:lineRule="auto"/>
                        <w:rPr>
                          <w:rFonts w:ascii="Garamond" w:hAnsi="Garamond"/>
                          <w:color w:val="002060"/>
                          <w:sz w:val="24"/>
                          <w:szCs w:val="24"/>
                        </w:rPr>
                      </w:pPr>
                      <w:r w:rsidRPr="00A44B23">
                        <w:rPr>
                          <w:rFonts w:ascii="Garamond" w:hAnsi="Garamond"/>
                          <w:color w:val="002060"/>
                          <w:sz w:val="24"/>
                          <w:szCs w:val="24"/>
                        </w:rPr>
                        <w:t>Registration is limited</w:t>
                      </w:r>
                    </w:p>
                    <w:p w:rsidR="005F1420" w:rsidRPr="00A44B23" w:rsidRDefault="005F1420" w:rsidP="00131434">
                      <w:pPr>
                        <w:spacing w:line="240" w:lineRule="auto"/>
                        <w:rPr>
                          <w:rFonts w:ascii="Garamond" w:hAnsi="Garamond"/>
                          <w:b/>
                          <w:color w:val="002060"/>
                          <w:sz w:val="28"/>
                          <w:szCs w:val="28"/>
                        </w:rPr>
                      </w:pPr>
                      <w:r w:rsidRPr="00A44B23">
                        <w:rPr>
                          <w:rFonts w:ascii="Garamond" w:hAnsi="Garamond"/>
                          <w:b/>
                          <w:color w:val="002060"/>
                          <w:sz w:val="28"/>
                          <w:szCs w:val="28"/>
                        </w:rPr>
                        <w:t>$50 per person</w:t>
                      </w:r>
                    </w:p>
                    <w:p w:rsidR="005F1420" w:rsidRPr="00A44B23" w:rsidRDefault="005F1420" w:rsidP="00131434">
                      <w:pPr>
                        <w:spacing w:line="240" w:lineRule="auto"/>
                        <w:rPr>
                          <w:rFonts w:ascii="Garamond" w:hAnsi="Garamond"/>
                          <w:color w:val="002060"/>
                        </w:rPr>
                      </w:pPr>
                    </w:p>
                    <w:p w:rsidR="005F1420" w:rsidRPr="00A44B23" w:rsidRDefault="005F1420" w:rsidP="00131434">
                      <w:pPr>
                        <w:spacing w:line="240" w:lineRule="auto"/>
                        <w:rPr>
                          <w:rFonts w:ascii="Garamond" w:hAnsi="Garamond"/>
                          <w:b/>
                          <w:color w:val="002060"/>
                          <w:sz w:val="28"/>
                          <w:szCs w:val="28"/>
                        </w:rPr>
                      </w:pPr>
                      <w:r w:rsidRPr="00A44B23">
                        <w:rPr>
                          <w:rFonts w:ascii="Garamond" w:hAnsi="Garamond"/>
                          <w:b/>
                          <w:color w:val="002060"/>
                          <w:sz w:val="28"/>
                          <w:szCs w:val="28"/>
                        </w:rPr>
                        <w:t>Register On Line At</w:t>
                      </w:r>
                    </w:p>
                    <w:p w:rsidR="008E5E40" w:rsidRDefault="009C2A36" w:rsidP="008E5E40">
                      <w:pPr>
                        <w:jc w:val="left"/>
                      </w:pPr>
                      <w:hyperlink r:id="rId11" w:history="1">
                        <w:r w:rsidR="008E5E40" w:rsidRPr="00FA5CD7">
                          <w:rPr>
                            <w:rStyle w:val="Hyperlink"/>
                          </w:rPr>
                          <w:t>https://www.eventbrite.com/e/south-central-pennsylvania-regional-summit-tickets-69152060675</w:t>
                        </w:r>
                      </w:hyperlink>
                    </w:p>
                    <w:p w:rsidR="005F1420" w:rsidRPr="00A44B23" w:rsidRDefault="005F1420" w:rsidP="00131434">
                      <w:pPr>
                        <w:spacing w:line="240" w:lineRule="auto"/>
                        <w:rPr>
                          <w:rFonts w:ascii="Garamond" w:hAnsi="Garamond"/>
                          <w:b/>
                          <w:color w:val="002060"/>
                          <w:sz w:val="28"/>
                          <w:szCs w:val="28"/>
                        </w:rPr>
                      </w:pPr>
                      <w:r w:rsidRPr="00A44B23">
                        <w:rPr>
                          <w:rFonts w:ascii="Garamond" w:hAnsi="Garamond"/>
                          <w:b/>
                          <w:color w:val="002060"/>
                          <w:sz w:val="28"/>
                          <w:szCs w:val="28"/>
                        </w:rPr>
                        <w:t>Who Should Attend?</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County &amp; Local Officials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Non</w:t>
                      </w:r>
                      <w:r w:rsidR="000550DD" w:rsidRPr="00A44B23">
                        <w:rPr>
                          <w:rFonts w:ascii="Garamond" w:hAnsi="Garamond"/>
                          <w:color w:val="002060"/>
                          <w:sz w:val="24"/>
                          <w:szCs w:val="24"/>
                        </w:rPr>
                        <w:t>p</w:t>
                      </w:r>
                      <w:r w:rsidRPr="00A44B23">
                        <w:rPr>
                          <w:rFonts w:ascii="Garamond" w:hAnsi="Garamond"/>
                          <w:color w:val="002060"/>
                          <w:sz w:val="24"/>
                          <w:szCs w:val="24"/>
                        </w:rPr>
                        <w:t>rofit &amp; For Profit Agencies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Human Service Agencies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Planners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Business Persons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College  &amp; University Staff</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Realtors &amp; Bankers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 xml:space="preserve">Consultants </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Regional Agency Officials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Community Leaders</w:t>
                      </w:r>
                    </w:p>
                    <w:p w:rsidR="005F1420" w:rsidRPr="00A44B23" w:rsidRDefault="005F1420" w:rsidP="00131434">
                      <w:pPr>
                        <w:pStyle w:val="ListParagraph"/>
                        <w:numPr>
                          <w:ilvl w:val="0"/>
                          <w:numId w:val="1"/>
                        </w:numPr>
                        <w:spacing w:line="240" w:lineRule="auto"/>
                        <w:rPr>
                          <w:rFonts w:ascii="Garamond" w:hAnsi="Garamond"/>
                          <w:color w:val="002060"/>
                          <w:sz w:val="24"/>
                          <w:szCs w:val="24"/>
                        </w:rPr>
                      </w:pPr>
                      <w:r w:rsidRPr="00A44B23">
                        <w:rPr>
                          <w:rFonts w:ascii="Garamond" w:hAnsi="Garamond"/>
                          <w:color w:val="002060"/>
                          <w:sz w:val="24"/>
                          <w:szCs w:val="24"/>
                        </w:rPr>
                        <w:t>Interested Citizens</w:t>
                      </w:r>
                    </w:p>
                  </w:txbxContent>
                </v:textbox>
              </v:roundrect>
            </w:pict>
          </mc:Fallback>
        </mc:AlternateContent>
      </w: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Default="004329A5" w:rsidP="004329A5">
      <w:pPr>
        <w:rPr>
          <w:rFonts w:ascii="Garamond" w:hAnsi="Garamond"/>
          <w:sz w:val="24"/>
          <w:szCs w:val="24"/>
        </w:rPr>
      </w:pPr>
    </w:p>
    <w:p w:rsidR="002E0D94" w:rsidRPr="000A6425" w:rsidRDefault="002E0D94" w:rsidP="004329A5">
      <w:pPr>
        <w:rPr>
          <w:rFonts w:ascii="Garamond" w:hAnsi="Garamond"/>
          <w:sz w:val="24"/>
          <w:szCs w:val="24"/>
        </w:rPr>
      </w:pPr>
    </w:p>
    <w:p w:rsidR="00801298" w:rsidRDefault="00861B97" w:rsidP="00715A53">
      <w:pPr>
        <w:pStyle w:val="ListParagraph"/>
        <w:numPr>
          <w:ilvl w:val="0"/>
          <w:numId w:val="44"/>
        </w:numPr>
        <w:jc w:val="left"/>
        <w:rPr>
          <w:rFonts w:ascii="Garamond" w:hAnsi="Garamond"/>
          <w:i/>
          <w:color w:val="002060"/>
          <w:sz w:val="24"/>
          <w:szCs w:val="24"/>
        </w:rPr>
      </w:pPr>
      <w:r>
        <w:rPr>
          <w:noProof/>
        </w:rPr>
        <w:lastRenderedPageBreak/>
        <mc:AlternateContent>
          <mc:Choice Requires="wps">
            <w:drawing>
              <wp:anchor distT="0" distB="0" distL="114300" distR="114300" simplePos="0" relativeHeight="251703296" behindDoc="0" locked="0" layoutInCell="1" allowOverlap="1">
                <wp:simplePos x="0" y="0"/>
                <wp:positionH relativeFrom="column">
                  <wp:posOffset>-481330</wp:posOffset>
                </wp:positionH>
                <wp:positionV relativeFrom="paragraph">
                  <wp:posOffset>-694055</wp:posOffset>
                </wp:positionV>
                <wp:extent cx="6737985" cy="516890"/>
                <wp:effectExtent l="23495" t="20320" r="39370" b="53340"/>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985" cy="51689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C95023" w:rsidRDefault="00801298" w:rsidP="00C95023">
                            <w:pPr>
                              <w:jc w:val="center"/>
                              <w:rPr>
                                <w:rFonts w:ascii="Garamond" w:hAnsi="Garamond"/>
                                <w:b/>
                                <w:color w:val="FFFFFF" w:themeColor="background1"/>
                                <w:sz w:val="32"/>
                                <w:szCs w:val="24"/>
                              </w:rPr>
                            </w:pPr>
                            <w:r w:rsidRPr="00C95023">
                              <w:rPr>
                                <w:rFonts w:ascii="Garamond" w:hAnsi="Garamond"/>
                                <w:b/>
                                <w:color w:val="FFFFFF" w:themeColor="background1"/>
                                <w:sz w:val="32"/>
                                <w:szCs w:val="24"/>
                              </w:rPr>
                              <w:t>8:30</w:t>
                            </w:r>
                            <w:r>
                              <w:rPr>
                                <w:rFonts w:ascii="Garamond" w:hAnsi="Garamond"/>
                                <w:b/>
                                <w:color w:val="FFFFFF" w:themeColor="background1"/>
                                <w:sz w:val="32"/>
                                <w:szCs w:val="24"/>
                              </w:rPr>
                              <w:t xml:space="preserve">  </w:t>
                            </w:r>
                            <w:r w:rsidR="00C95023" w:rsidRPr="00C95023">
                              <w:rPr>
                                <w:rFonts w:ascii="Garamond" w:hAnsi="Garamond"/>
                                <w:b/>
                                <w:color w:val="FFFFFF" w:themeColor="background1"/>
                                <w:sz w:val="32"/>
                              </w:rPr>
                              <w:t xml:space="preserve">Welcome - Joan Brodhead, SCA &amp; Lancaster County Commissioners </w:t>
                            </w:r>
                          </w:p>
                          <w:p w:rsidR="00801298" w:rsidRDefault="008012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5" o:spid="_x0000_s1029" style="position:absolute;left:0;text-align:left;margin-left:-37.9pt;margin-top:-54.65pt;width:530.55pt;height:40.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" fillcolor="#4bacc6 [3208]" strokecolor="#f2f2f2 [3041]" strokeweight="3pt">
                <v:shadow on="t" color="#205867 [1608]" opacity=".5" offset="1pt"/>
                <v:textbox>
                  <w:txbxContent>
                    <w:p w:rsidR="00C95023" w:rsidRDefault="00801298" w:rsidP="00C95023">
                      <w:pPr>
                        <w:jc w:val="center"/>
                        <w:rPr>
                          <w:rFonts w:ascii="Garamond" w:hAnsi="Garamond"/>
                          <w:b/>
                          <w:color w:val="FFFFFF" w:themeColor="background1"/>
                          <w:sz w:val="32"/>
                          <w:szCs w:val="24"/>
                        </w:rPr>
                      </w:pPr>
                      <w:r w:rsidRPr="00C95023">
                        <w:rPr>
                          <w:rFonts w:ascii="Garamond" w:hAnsi="Garamond"/>
                          <w:b/>
                          <w:color w:val="FFFFFF" w:themeColor="background1"/>
                          <w:sz w:val="32"/>
                          <w:szCs w:val="24"/>
                        </w:rPr>
                        <w:t>8:30</w:t>
                      </w:r>
                      <w:r>
                        <w:rPr>
                          <w:rFonts w:ascii="Garamond" w:hAnsi="Garamond"/>
                          <w:b/>
                          <w:color w:val="FFFFFF" w:themeColor="background1"/>
                          <w:sz w:val="32"/>
                          <w:szCs w:val="24"/>
                        </w:rPr>
                        <w:t xml:space="preserve">  </w:t>
                      </w:r>
                      <w:r w:rsidR="00C95023" w:rsidRPr="00C95023">
                        <w:rPr>
                          <w:rFonts w:ascii="Garamond" w:hAnsi="Garamond"/>
                          <w:b/>
                          <w:color w:val="FFFFFF" w:themeColor="background1"/>
                          <w:sz w:val="32"/>
                        </w:rPr>
                        <w:t xml:space="preserve">Welcome - Joan Brodhead, SCA &amp; Lancaster County Commissioners </w:t>
                      </w:r>
                    </w:p>
                    <w:p w:rsidR="00801298" w:rsidRDefault="00801298"/>
                  </w:txbxContent>
                </v:textbox>
              </v:roundrect>
            </w:pict>
          </mc:Fallback>
        </mc:AlternateContent>
      </w:r>
      <w:r w:rsidR="00715A53">
        <w:rPr>
          <w:rFonts w:ascii="Garamond" w:hAnsi="Garamond"/>
          <w:i/>
          <w:color w:val="002060"/>
          <w:sz w:val="24"/>
          <w:szCs w:val="24"/>
        </w:rPr>
        <w:t>"</w:t>
      </w:r>
      <w:r w:rsidR="00715A53" w:rsidRPr="00715A53">
        <w:rPr>
          <w:rFonts w:ascii="Garamond" w:hAnsi="Garamond"/>
          <w:b/>
          <w:i/>
          <w:color w:val="002060"/>
          <w:sz w:val="24"/>
          <w:szCs w:val="24"/>
        </w:rPr>
        <w:t>Interactive Regional Priority Setting"</w:t>
      </w:r>
      <w:r w:rsidR="00551067">
        <w:rPr>
          <w:rFonts w:ascii="Garamond" w:hAnsi="Garamond"/>
          <w:b/>
          <w:i/>
          <w:color w:val="002060"/>
          <w:sz w:val="24"/>
          <w:szCs w:val="24"/>
        </w:rPr>
        <w:t xml:space="preserve">      </w:t>
      </w:r>
      <w:r w:rsidR="00551067" w:rsidRPr="00551067">
        <w:rPr>
          <w:rFonts w:ascii="Garamond" w:hAnsi="Garamond"/>
          <w:b/>
          <w:color w:val="002060"/>
          <w:sz w:val="24"/>
          <w:szCs w:val="24"/>
        </w:rPr>
        <w:t>Part 1</w:t>
      </w:r>
    </w:p>
    <w:p w:rsidR="00715A53" w:rsidRPr="00715A53" w:rsidRDefault="00715A53" w:rsidP="00715A53">
      <w:pPr>
        <w:pStyle w:val="ListParagraph"/>
        <w:numPr>
          <w:ilvl w:val="0"/>
          <w:numId w:val="44"/>
        </w:numPr>
        <w:spacing w:after="0" w:line="240" w:lineRule="auto"/>
        <w:contextualSpacing w:val="0"/>
        <w:jc w:val="left"/>
        <w:rPr>
          <w:rFonts w:ascii="Garamond" w:hAnsi="Garamond"/>
        </w:rPr>
      </w:pPr>
      <w:r w:rsidRPr="00715A53">
        <w:rPr>
          <w:rFonts w:ascii="Garamond" w:hAnsi="Garamond"/>
        </w:rPr>
        <w:t>Live digital voting on regional priorities and organizational needs via audience cell phones</w:t>
      </w:r>
    </w:p>
    <w:p w:rsidR="00715A53" w:rsidRPr="00715A53" w:rsidRDefault="00715A53" w:rsidP="00715A53">
      <w:pPr>
        <w:pStyle w:val="ListParagraph"/>
        <w:numPr>
          <w:ilvl w:val="1"/>
          <w:numId w:val="44"/>
        </w:numPr>
        <w:spacing w:after="0" w:line="240" w:lineRule="auto"/>
        <w:contextualSpacing w:val="0"/>
        <w:jc w:val="left"/>
        <w:rPr>
          <w:rFonts w:ascii="Garamond" w:hAnsi="Garamond"/>
        </w:rPr>
      </w:pPr>
      <w:r w:rsidRPr="00715A53">
        <w:rPr>
          <w:rFonts w:ascii="Garamond" w:hAnsi="Garamond"/>
        </w:rPr>
        <w:t>Jessica Trimble, Pa</w:t>
      </w:r>
      <w:r>
        <w:rPr>
          <w:rFonts w:ascii="Garamond" w:hAnsi="Garamond"/>
        </w:rPr>
        <w:t xml:space="preserve">. </w:t>
      </w:r>
      <w:r w:rsidRPr="00715A53">
        <w:rPr>
          <w:rFonts w:ascii="Garamond" w:hAnsi="Garamond"/>
        </w:rPr>
        <w:t xml:space="preserve"> Dept. of Community &amp; Economic Development</w:t>
      </w:r>
    </w:p>
    <w:p w:rsidR="00046230" w:rsidRPr="00A44B23" w:rsidRDefault="00861B97" w:rsidP="004329A5">
      <w:pPr>
        <w:rPr>
          <w:rFonts w:ascii="Garamond" w:hAnsi="Garamond"/>
          <w:i/>
          <w:color w:val="002060"/>
          <w:sz w:val="24"/>
          <w:szCs w:val="24"/>
        </w:rPr>
      </w:pPr>
      <w:r>
        <w:rPr>
          <w:rFonts w:ascii="Garamond" w:hAnsi="Garamond"/>
          <w:noProof/>
          <w:sz w:val="24"/>
          <w:szCs w:val="24"/>
        </w:rPr>
        <mc:AlternateContent>
          <mc:Choice Requires="wps">
            <w:drawing>
              <wp:anchor distT="0" distB="0" distL="114300" distR="114300" simplePos="0" relativeHeight="251687936" behindDoc="0" locked="0" layoutInCell="1" allowOverlap="1">
                <wp:simplePos x="0" y="0"/>
                <wp:positionH relativeFrom="column">
                  <wp:posOffset>-277495</wp:posOffset>
                </wp:positionH>
                <wp:positionV relativeFrom="paragraph">
                  <wp:posOffset>303530</wp:posOffset>
                </wp:positionV>
                <wp:extent cx="6353175" cy="685800"/>
                <wp:effectExtent l="8255" t="9525" r="20320" b="28575"/>
                <wp:wrapNone/>
                <wp:docPr id="4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685800"/>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3C5718" w:rsidRPr="003C5718" w:rsidRDefault="003C5718" w:rsidP="003C5718">
                            <w:pPr>
                              <w:spacing w:after="0" w:line="240" w:lineRule="auto"/>
                              <w:ind w:left="720"/>
                              <w:rPr>
                                <w:rFonts w:ascii="Garamond" w:eastAsia="Times New Roman" w:hAnsi="Garamond" w:cs="Calibri"/>
                                <w:b/>
                                <w:bCs/>
                                <w:i/>
                                <w:iCs/>
                                <w:color w:val="FFFFFF" w:themeColor="background1"/>
                                <w:sz w:val="32"/>
                                <w:szCs w:val="32"/>
                              </w:rPr>
                            </w:pPr>
                            <w:r w:rsidRPr="003C5718">
                              <w:rPr>
                                <w:rFonts w:ascii="Garamond" w:eastAsia="Times New Roman" w:hAnsi="Garamond" w:cs="Calibri"/>
                                <w:b/>
                                <w:bCs/>
                                <w:i/>
                                <w:iCs/>
                                <w:color w:val="FFFFFF" w:themeColor="background1"/>
                                <w:sz w:val="32"/>
                                <w:szCs w:val="32"/>
                              </w:rPr>
                              <w:t xml:space="preserve">"Building  Partnerships for Services, Growth and Revitalization" </w:t>
                            </w:r>
                          </w:p>
                          <w:p w:rsidR="005F1420" w:rsidRDefault="005F1420" w:rsidP="00173A0E">
                            <w:pPr>
                              <w:jc w:val="center"/>
                              <w:rPr>
                                <w:rFonts w:ascii="Garamond" w:hAnsi="Garamond"/>
                                <w:sz w:val="24"/>
                                <w:szCs w:val="24"/>
                              </w:rPr>
                            </w:pPr>
                            <w:r>
                              <w:rPr>
                                <w:rFonts w:ascii="Garamond" w:hAnsi="Garamond"/>
                                <w:b/>
                                <w:color w:val="FFFFFF" w:themeColor="background1"/>
                                <w:sz w:val="36"/>
                                <w:szCs w:val="36"/>
                              </w:rPr>
                              <w:t xml:space="preserve">Morning </w:t>
                            </w:r>
                            <w:r w:rsidRPr="00192E0D">
                              <w:rPr>
                                <w:rFonts w:ascii="Garamond" w:hAnsi="Garamond"/>
                                <w:b/>
                                <w:color w:val="FFFFFF" w:themeColor="background1"/>
                                <w:sz w:val="36"/>
                                <w:szCs w:val="36"/>
                              </w:rPr>
                              <w:t>Plenary Session</w:t>
                            </w:r>
                            <w:r w:rsidR="00BA719C">
                              <w:rPr>
                                <w:rFonts w:ascii="Garamond" w:hAnsi="Garamond"/>
                                <w:b/>
                                <w:color w:val="FFFFFF" w:themeColor="background1"/>
                                <w:sz w:val="36"/>
                                <w:szCs w:val="36"/>
                              </w:rPr>
                              <w:t xml:space="preserve"> </w:t>
                            </w:r>
                            <w:r w:rsidR="00B81A35">
                              <w:rPr>
                                <w:rFonts w:ascii="Garamond" w:hAnsi="Garamond"/>
                                <w:b/>
                                <w:color w:val="FFFFFF" w:themeColor="background1"/>
                                <w:sz w:val="36"/>
                                <w:szCs w:val="36"/>
                              </w:rPr>
                              <w:t>9:00</w:t>
                            </w:r>
                          </w:p>
                          <w:p w:rsidR="005F1420" w:rsidRPr="004931D1" w:rsidRDefault="005F1420" w:rsidP="004C20F5">
                            <w:pPr>
                              <w:spacing w:line="240" w:lineRule="auto"/>
                              <w:rPr>
                                <w:rFonts w:ascii="Garamond" w:hAnsi="Garamond"/>
                                <w:b/>
                                <w:color w:val="002060"/>
                              </w:rPr>
                            </w:pPr>
                            <w:r w:rsidRPr="004931D1">
                              <w:rPr>
                                <w:rFonts w:ascii="Garamond" w:hAnsi="Garamond"/>
                                <w:b/>
                                <w:color w:val="002060"/>
                              </w:rPr>
                              <w:t>Affordable &amp; Workforce Housing Challenges &amp; Opportunities</w:t>
                            </w:r>
                          </w:p>
                          <w:p w:rsidR="005F1420" w:rsidRPr="00192E0D" w:rsidRDefault="005F1420" w:rsidP="004C20F5">
                            <w:pPr>
                              <w:rPr>
                                <w:rFonts w:ascii="Garamond" w:hAnsi="Garamond"/>
                                <w:b/>
                                <w:color w:val="FFFFFF" w:themeColor="background1"/>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8" o:spid="_x0000_s1030" style="position:absolute;left:0;text-align:left;margin-left:-21.85pt;margin-top:23.9pt;width:500.25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" fillcolor="#92cddc [1944]" strokecolor="#4bacc6 [3208]" strokeweight="1pt">
                <v:fill color2="#4bacc6 [3208]" focus="50%" type="gradient"/>
                <v:shadow on="t" color="#205867 [1608]" offset="1pt"/>
                <v:textbox>
                  <w:txbxContent>
                    <w:p w:rsidR="003C5718" w:rsidRPr="003C5718" w:rsidRDefault="003C5718" w:rsidP="003C5718">
                      <w:pPr>
                        <w:spacing w:after="0" w:line="240" w:lineRule="auto"/>
                        <w:ind w:left="720"/>
                        <w:rPr>
                          <w:rFonts w:ascii="Garamond" w:eastAsia="Times New Roman" w:hAnsi="Garamond" w:cs="Calibri"/>
                          <w:b/>
                          <w:bCs/>
                          <w:i/>
                          <w:iCs/>
                          <w:color w:val="FFFFFF" w:themeColor="background1"/>
                          <w:sz w:val="32"/>
                          <w:szCs w:val="32"/>
                        </w:rPr>
                      </w:pPr>
                      <w:r w:rsidRPr="003C5718">
                        <w:rPr>
                          <w:rFonts w:ascii="Garamond" w:eastAsia="Times New Roman" w:hAnsi="Garamond" w:cs="Calibri"/>
                          <w:b/>
                          <w:bCs/>
                          <w:i/>
                          <w:iCs/>
                          <w:color w:val="FFFFFF" w:themeColor="background1"/>
                          <w:sz w:val="32"/>
                          <w:szCs w:val="32"/>
                        </w:rPr>
                        <w:t xml:space="preserve">"Building  Partnerships for Services, Growth and Revitalization" </w:t>
                      </w:r>
                    </w:p>
                    <w:p w:rsidR="005F1420" w:rsidRDefault="005F1420" w:rsidP="00173A0E">
                      <w:pPr>
                        <w:jc w:val="center"/>
                        <w:rPr>
                          <w:rFonts w:ascii="Garamond" w:hAnsi="Garamond"/>
                          <w:sz w:val="24"/>
                          <w:szCs w:val="24"/>
                        </w:rPr>
                      </w:pPr>
                      <w:r>
                        <w:rPr>
                          <w:rFonts w:ascii="Garamond" w:hAnsi="Garamond"/>
                          <w:b/>
                          <w:color w:val="FFFFFF" w:themeColor="background1"/>
                          <w:sz w:val="36"/>
                          <w:szCs w:val="36"/>
                        </w:rPr>
                        <w:t xml:space="preserve">Morning </w:t>
                      </w:r>
                      <w:r w:rsidRPr="00192E0D">
                        <w:rPr>
                          <w:rFonts w:ascii="Garamond" w:hAnsi="Garamond"/>
                          <w:b/>
                          <w:color w:val="FFFFFF" w:themeColor="background1"/>
                          <w:sz w:val="36"/>
                          <w:szCs w:val="36"/>
                        </w:rPr>
                        <w:t>Plenary Session</w:t>
                      </w:r>
                      <w:r w:rsidR="00BA719C">
                        <w:rPr>
                          <w:rFonts w:ascii="Garamond" w:hAnsi="Garamond"/>
                          <w:b/>
                          <w:color w:val="FFFFFF" w:themeColor="background1"/>
                          <w:sz w:val="36"/>
                          <w:szCs w:val="36"/>
                        </w:rPr>
                        <w:t xml:space="preserve"> </w:t>
                      </w:r>
                      <w:r w:rsidR="00B81A35">
                        <w:rPr>
                          <w:rFonts w:ascii="Garamond" w:hAnsi="Garamond"/>
                          <w:b/>
                          <w:color w:val="FFFFFF" w:themeColor="background1"/>
                          <w:sz w:val="36"/>
                          <w:szCs w:val="36"/>
                        </w:rPr>
                        <w:t>9:00</w:t>
                      </w:r>
                    </w:p>
                    <w:p w:rsidR="005F1420" w:rsidRPr="004931D1" w:rsidRDefault="005F1420" w:rsidP="004C20F5">
                      <w:pPr>
                        <w:spacing w:line="240" w:lineRule="auto"/>
                        <w:rPr>
                          <w:rFonts w:ascii="Garamond" w:hAnsi="Garamond"/>
                          <w:b/>
                          <w:color w:val="002060"/>
                        </w:rPr>
                      </w:pPr>
                      <w:r w:rsidRPr="004931D1">
                        <w:rPr>
                          <w:rFonts w:ascii="Garamond" w:hAnsi="Garamond"/>
                          <w:b/>
                          <w:color w:val="002060"/>
                        </w:rPr>
                        <w:t>Affordable &amp; Workforce Housing Challenges &amp; Opportunities</w:t>
                      </w:r>
                    </w:p>
                    <w:p w:rsidR="005F1420" w:rsidRPr="00192E0D" w:rsidRDefault="005F1420" w:rsidP="004C20F5">
                      <w:pPr>
                        <w:rPr>
                          <w:rFonts w:ascii="Garamond" w:hAnsi="Garamond"/>
                          <w:b/>
                          <w:color w:val="FFFFFF" w:themeColor="background1"/>
                          <w:sz w:val="36"/>
                          <w:szCs w:val="36"/>
                        </w:rPr>
                      </w:pPr>
                    </w:p>
                  </w:txbxContent>
                </v:textbox>
              </v:roundrect>
            </w:pict>
          </mc:Fallback>
        </mc:AlternateContent>
      </w:r>
    </w:p>
    <w:p w:rsidR="00D43503" w:rsidRDefault="00D43503" w:rsidP="00180B71">
      <w:pPr>
        <w:spacing w:after="0"/>
        <w:jc w:val="left"/>
        <w:rPr>
          <w:rFonts w:ascii="Garamond" w:hAnsi="Garamond"/>
          <w:color w:val="002060"/>
          <w:sz w:val="24"/>
          <w:szCs w:val="24"/>
        </w:rPr>
      </w:pPr>
    </w:p>
    <w:p w:rsidR="00D43503" w:rsidRDefault="00D43503" w:rsidP="00180B71">
      <w:pPr>
        <w:spacing w:after="0"/>
        <w:jc w:val="left"/>
        <w:rPr>
          <w:rFonts w:ascii="Garamond" w:hAnsi="Garamond"/>
          <w:color w:val="002060"/>
          <w:sz w:val="24"/>
          <w:szCs w:val="24"/>
        </w:rPr>
      </w:pPr>
    </w:p>
    <w:p w:rsidR="00D43503" w:rsidRDefault="00D43503" w:rsidP="00180B71">
      <w:pPr>
        <w:spacing w:after="0"/>
        <w:jc w:val="left"/>
        <w:rPr>
          <w:rFonts w:ascii="Garamond" w:hAnsi="Garamond"/>
          <w:color w:val="002060"/>
          <w:sz w:val="24"/>
          <w:szCs w:val="24"/>
        </w:rPr>
      </w:pPr>
    </w:p>
    <w:p w:rsidR="002854B7" w:rsidRDefault="002854B7" w:rsidP="00180B71">
      <w:pPr>
        <w:spacing w:after="0"/>
        <w:jc w:val="left"/>
        <w:rPr>
          <w:rFonts w:ascii="Garamond" w:hAnsi="Garamond"/>
          <w:color w:val="002060"/>
          <w:sz w:val="24"/>
          <w:szCs w:val="24"/>
        </w:rPr>
      </w:pPr>
    </w:p>
    <w:p w:rsidR="00180B71" w:rsidRPr="0075319F" w:rsidRDefault="003C5718" w:rsidP="00180B71">
      <w:pPr>
        <w:pStyle w:val="ListParagraph"/>
        <w:numPr>
          <w:ilvl w:val="0"/>
          <w:numId w:val="42"/>
        </w:numPr>
        <w:spacing w:after="0"/>
        <w:jc w:val="left"/>
        <w:rPr>
          <w:rFonts w:ascii="Garamond" w:hAnsi="Garamond"/>
          <w:color w:val="002060"/>
          <w:sz w:val="24"/>
          <w:szCs w:val="24"/>
        </w:rPr>
      </w:pPr>
      <w:r w:rsidRPr="0075319F">
        <w:rPr>
          <w:rFonts w:ascii="Garamond" w:hAnsi="Garamond"/>
          <w:color w:val="002060"/>
          <w:sz w:val="24"/>
          <w:szCs w:val="24"/>
        </w:rPr>
        <w:t xml:space="preserve">Experienced county, municipal, and </w:t>
      </w:r>
      <w:r w:rsidR="00180B71" w:rsidRPr="0075319F">
        <w:rPr>
          <w:rFonts w:ascii="Garamond" w:hAnsi="Garamond"/>
          <w:color w:val="002060"/>
          <w:sz w:val="24"/>
          <w:szCs w:val="24"/>
        </w:rPr>
        <w:t>nonprofit</w:t>
      </w:r>
      <w:r w:rsidRPr="0075319F">
        <w:rPr>
          <w:rFonts w:ascii="Garamond" w:hAnsi="Garamond"/>
          <w:color w:val="002060"/>
          <w:sz w:val="24"/>
          <w:szCs w:val="24"/>
        </w:rPr>
        <w:t xml:space="preserve"> officials from across the region discuss how partnerships for services, growth and revitalization can be successfully developed </w:t>
      </w:r>
      <w:r w:rsidR="009A1E6D" w:rsidRPr="0075319F">
        <w:rPr>
          <w:rFonts w:ascii="Garamond" w:hAnsi="Garamond"/>
          <w:color w:val="002060"/>
          <w:sz w:val="24"/>
          <w:szCs w:val="24"/>
        </w:rPr>
        <w:t xml:space="preserve">among and </w:t>
      </w:r>
      <w:r w:rsidRPr="0075319F">
        <w:rPr>
          <w:rFonts w:ascii="Garamond" w:hAnsi="Garamond"/>
          <w:color w:val="002060"/>
          <w:sz w:val="24"/>
          <w:szCs w:val="24"/>
        </w:rPr>
        <w:t>between sectors and sustained for  community and regional benefit.</w:t>
      </w:r>
    </w:p>
    <w:p w:rsidR="00180B71" w:rsidRPr="00737186" w:rsidRDefault="00180B71" w:rsidP="0075319F">
      <w:pPr>
        <w:pStyle w:val="ListParagraph"/>
        <w:numPr>
          <w:ilvl w:val="0"/>
          <w:numId w:val="43"/>
        </w:numPr>
        <w:spacing w:after="0"/>
        <w:jc w:val="left"/>
        <w:rPr>
          <w:rFonts w:ascii="Garamond" w:hAnsi="Garamond"/>
          <w:color w:val="002060"/>
          <w:sz w:val="24"/>
          <w:szCs w:val="24"/>
        </w:rPr>
      </w:pPr>
      <w:r w:rsidRPr="00737186">
        <w:rPr>
          <w:rFonts w:ascii="Garamond" w:hAnsi="Garamond"/>
          <w:color w:val="002060"/>
          <w:sz w:val="24"/>
          <w:szCs w:val="24"/>
        </w:rPr>
        <w:t>Moderator</w:t>
      </w:r>
      <w:r w:rsidR="00737186">
        <w:rPr>
          <w:rFonts w:ascii="Garamond" w:hAnsi="Garamond"/>
          <w:color w:val="002060"/>
          <w:sz w:val="24"/>
          <w:szCs w:val="24"/>
        </w:rPr>
        <w:t>, George Klaus, South Central Assembly</w:t>
      </w:r>
    </w:p>
    <w:p w:rsidR="00180B71" w:rsidRPr="00180B71" w:rsidRDefault="00180B71" w:rsidP="0075319F">
      <w:pPr>
        <w:pStyle w:val="ListParagraph"/>
        <w:numPr>
          <w:ilvl w:val="0"/>
          <w:numId w:val="43"/>
        </w:numPr>
        <w:spacing w:after="0"/>
        <w:jc w:val="left"/>
        <w:rPr>
          <w:rFonts w:ascii="Garamond" w:hAnsi="Garamond"/>
          <w:color w:val="002060"/>
          <w:sz w:val="24"/>
          <w:szCs w:val="24"/>
        </w:rPr>
      </w:pPr>
      <w:r w:rsidRPr="00180B71">
        <w:rPr>
          <w:rFonts w:ascii="Garamond" w:hAnsi="Garamond"/>
          <w:color w:val="002060"/>
          <w:sz w:val="24"/>
          <w:szCs w:val="24"/>
        </w:rPr>
        <w:t xml:space="preserve">Tim Scott, Mayor, Borough of Carlisle </w:t>
      </w:r>
    </w:p>
    <w:p w:rsidR="00180B71" w:rsidRPr="002B53D1" w:rsidRDefault="00180B71" w:rsidP="0075319F">
      <w:pPr>
        <w:pStyle w:val="ListParagraph"/>
        <w:numPr>
          <w:ilvl w:val="0"/>
          <w:numId w:val="43"/>
        </w:numPr>
        <w:spacing w:after="0"/>
        <w:jc w:val="left"/>
        <w:rPr>
          <w:rFonts w:ascii="Garamond" w:hAnsi="Garamond"/>
          <w:color w:val="002060"/>
          <w:sz w:val="24"/>
          <w:szCs w:val="24"/>
        </w:rPr>
      </w:pPr>
      <w:r w:rsidRPr="002B53D1">
        <w:rPr>
          <w:rFonts w:ascii="Garamond" w:hAnsi="Garamond"/>
          <w:color w:val="002060"/>
          <w:sz w:val="24"/>
          <w:szCs w:val="24"/>
        </w:rPr>
        <w:t>Jo Ellen Litz, Commissioner, Lebanon County</w:t>
      </w:r>
    </w:p>
    <w:p w:rsidR="00180B71" w:rsidRPr="002B53D1" w:rsidRDefault="00180B71" w:rsidP="0075319F">
      <w:pPr>
        <w:pStyle w:val="ListParagraph"/>
        <w:numPr>
          <w:ilvl w:val="0"/>
          <w:numId w:val="43"/>
        </w:numPr>
        <w:spacing w:after="0"/>
        <w:jc w:val="left"/>
        <w:rPr>
          <w:rFonts w:ascii="Garamond" w:hAnsi="Garamond"/>
          <w:color w:val="002060"/>
          <w:sz w:val="24"/>
          <w:szCs w:val="24"/>
        </w:rPr>
      </w:pPr>
      <w:r w:rsidRPr="002B53D1">
        <w:rPr>
          <w:rFonts w:ascii="Garamond" w:hAnsi="Garamond"/>
          <w:color w:val="002060"/>
          <w:sz w:val="24"/>
          <w:szCs w:val="24"/>
        </w:rPr>
        <w:t>Kirk Stoner, Cumberland Co. County Planning Director</w:t>
      </w:r>
    </w:p>
    <w:p w:rsidR="00180B71" w:rsidRPr="002B53D1" w:rsidRDefault="00180B71" w:rsidP="0075319F">
      <w:pPr>
        <w:pStyle w:val="ListParagraph"/>
        <w:numPr>
          <w:ilvl w:val="0"/>
          <w:numId w:val="43"/>
        </w:numPr>
        <w:spacing w:after="0"/>
        <w:jc w:val="left"/>
        <w:rPr>
          <w:rFonts w:ascii="Garamond" w:hAnsi="Garamond"/>
          <w:color w:val="002060"/>
          <w:sz w:val="24"/>
          <w:szCs w:val="24"/>
        </w:rPr>
      </w:pPr>
      <w:r w:rsidRPr="002B53D1">
        <w:rPr>
          <w:rFonts w:ascii="Garamond" w:hAnsi="Garamond"/>
          <w:color w:val="002060"/>
          <w:sz w:val="24"/>
          <w:szCs w:val="24"/>
        </w:rPr>
        <w:t>Jennifer Wintermyer, Executive Director, Tri County Community Action Commission</w:t>
      </w:r>
    </w:p>
    <w:p w:rsidR="003C5718" w:rsidRPr="002B53D1" w:rsidRDefault="00180B71" w:rsidP="0075319F">
      <w:pPr>
        <w:pStyle w:val="ListParagraph"/>
        <w:numPr>
          <w:ilvl w:val="0"/>
          <w:numId w:val="43"/>
        </w:numPr>
        <w:spacing w:after="0"/>
        <w:jc w:val="left"/>
        <w:rPr>
          <w:rFonts w:ascii="Garamond" w:hAnsi="Garamond"/>
          <w:color w:val="002060"/>
          <w:sz w:val="24"/>
          <w:szCs w:val="24"/>
        </w:rPr>
      </w:pPr>
      <w:r w:rsidRPr="002B53D1">
        <w:rPr>
          <w:rFonts w:ascii="Garamond" w:hAnsi="Garamond"/>
          <w:color w:val="002060"/>
          <w:sz w:val="24"/>
          <w:szCs w:val="24"/>
        </w:rPr>
        <w:t>Mike Ross, Executive Director, Franklin Co. Economic Development Corporation</w:t>
      </w:r>
    </w:p>
    <w:p w:rsidR="00180B71" w:rsidRDefault="00180B71" w:rsidP="004329A5">
      <w:pPr>
        <w:jc w:val="both"/>
        <w:rPr>
          <w:rFonts w:ascii="Garamond" w:hAnsi="Garamond"/>
          <w:color w:val="002060"/>
          <w:sz w:val="24"/>
          <w:szCs w:val="24"/>
        </w:rPr>
      </w:pPr>
    </w:p>
    <w:p w:rsidR="004329A5" w:rsidRPr="00A44B23" w:rsidRDefault="00861B97" w:rsidP="004329A5">
      <w:pPr>
        <w:jc w:val="both"/>
        <w:rPr>
          <w:rFonts w:ascii="Garamond" w:hAnsi="Garamond"/>
          <w:color w:val="002060"/>
          <w:sz w:val="24"/>
          <w:szCs w:val="24"/>
        </w:rPr>
      </w:pPr>
      <w:r>
        <w:rPr>
          <w:rFonts w:ascii="Garamond" w:hAnsi="Garamond"/>
          <w:noProof/>
          <w:color w:val="002060"/>
          <w:sz w:val="24"/>
          <w:szCs w:val="24"/>
          <w:lang w:eastAsia="zh-TW"/>
        </w:rPr>
        <mc:AlternateContent>
          <mc:Choice Requires="wps">
            <w:drawing>
              <wp:anchor distT="0" distB="0" distL="114300" distR="114300" simplePos="0" relativeHeight="251664384" behindDoc="0" locked="0" layoutInCell="1" allowOverlap="1">
                <wp:simplePos x="0" y="0"/>
                <wp:positionH relativeFrom="column">
                  <wp:posOffset>529590</wp:posOffset>
                </wp:positionH>
                <wp:positionV relativeFrom="paragraph">
                  <wp:posOffset>0</wp:posOffset>
                </wp:positionV>
                <wp:extent cx="4968875" cy="428625"/>
                <wp:effectExtent l="5715" t="8255" r="16510" b="29845"/>
                <wp:wrapNone/>
                <wp:docPr id="4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875" cy="428625"/>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5F1420" w:rsidRPr="00B36595" w:rsidRDefault="005F1420" w:rsidP="004329A5">
                            <w:pPr>
                              <w:jc w:val="center"/>
                              <w:rPr>
                                <w:rFonts w:ascii="Garamond" w:hAnsi="Garamond"/>
                                <w:b/>
                                <w:color w:val="FFFFFF" w:themeColor="background1"/>
                                <w:sz w:val="36"/>
                                <w:szCs w:val="36"/>
                              </w:rPr>
                            </w:pPr>
                            <w:r>
                              <w:rPr>
                                <w:rFonts w:ascii="Garamond" w:hAnsi="Garamond"/>
                                <w:b/>
                                <w:color w:val="FFFFFF" w:themeColor="background1"/>
                                <w:sz w:val="36"/>
                                <w:szCs w:val="36"/>
                              </w:rPr>
                              <w:t>10:00</w:t>
                            </w:r>
                            <w:r w:rsidRPr="00B36595">
                              <w:rPr>
                                <w:rFonts w:ascii="Garamond" w:hAnsi="Garamond"/>
                                <w:b/>
                                <w:color w:val="FFFFFF" w:themeColor="background1"/>
                                <w:sz w:val="36"/>
                                <w:szCs w:val="36"/>
                              </w:rPr>
                              <w:t xml:space="preserve"> Panel Sessions </w:t>
                            </w:r>
                            <w:r w:rsidRPr="00B36595">
                              <w:rPr>
                                <w:rFonts w:ascii="Garamond" w:hAnsi="Garamond"/>
                                <w:b/>
                                <w:color w:val="FFFFFF" w:themeColor="background1"/>
                                <w:sz w:val="36"/>
                                <w:szCs w:val="36"/>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 o:spid="_x0000_s1031" style="position:absolute;left:0;text-align:left;margin-left:41.7pt;margin-top:0;width:391.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" fillcolor="#4bacc6 [3208]" stroked="f" strokecolor="#f2f2f2 [3041]" strokeweight="3pt">
                <v:shadow on="t" color="#205867 [1608]" opacity=".5" offset="1pt"/>
                <v:textbox>
                  <w:txbxContent>
                    <w:p w:rsidR="005F1420" w:rsidRPr="00B36595" w:rsidRDefault="005F1420" w:rsidP="004329A5">
                      <w:pPr>
                        <w:jc w:val="center"/>
                        <w:rPr>
                          <w:rFonts w:ascii="Garamond" w:hAnsi="Garamond"/>
                          <w:b/>
                          <w:color w:val="FFFFFF" w:themeColor="background1"/>
                          <w:sz w:val="36"/>
                          <w:szCs w:val="36"/>
                        </w:rPr>
                      </w:pPr>
                      <w:r>
                        <w:rPr>
                          <w:rFonts w:ascii="Garamond" w:hAnsi="Garamond"/>
                          <w:b/>
                          <w:color w:val="FFFFFF" w:themeColor="background1"/>
                          <w:sz w:val="36"/>
                          <w:szCs w:val="36"/>
                        </w:rPr>
                        <w:t>10:00</w:t>
                      </w:r>
                      <w:r w:rsidRPr="00B36595">
                        <w:rPr>
                          <w:rFonts w:ascii="Garamond" w:hAnsi="Garamond"/>
                          <w:b/>
                          <w:color w:val="FFFFFF" w:themeColor="background1"/>
                          <w:sz w:val="36"/>
                          <w:szCs w:val="36"/>
                        </w:rPr>
                        <w:t xml:space="preserve"> Panel Sessions </w:t>
                      </w:r>
                      <w:r w:rsidRPr="00B36595">
                        <w:rPr>
                          <w:rFonts w:ascii="Garamond" w:hAnsi="Garamond"/>
                          <w:b/>
                          <w:color w:val="FFFFFF" w:themeColor="background1"/>
                          <w:sz w:val="36"/>
                          <w:szCs w:val="36"/>
                        </w:rPr>
                        <w:tab/>
                      </w:r>
                    </w:p>
                  </w:txbxContent>
                </v:textbox>
              </v:roundrect>
            </w:pict>
          </mc:Fallback>
        </mc:AlternateContent>
      </w:r>
    </w:p>
    <w:p w:rsidR="004329A5" w:rsidRPr="00A44B23" w:rsidRDefault="004329A5" w:rsidP="004329A5">
      <w:pPr>
        <w:rPr>
          <w:rFonts w:ascii="Garamond" w:hAnsi="Garamond"/>
          <w:color w:val="002060"/>
          <w:sz w:val="24"/>
          <w:szCs w:val="24"/>
        </w:rPr>
      </w:pPr>
    </w:p>
    <w:p w:rsidR="005B3D5D" w:rsidRPr="002B53D1" w:rsidRDefault="005B3D5D" w:rsidP="005B3D5D">
      <w:pPr>
        <w:pStyle w:val="ListParagraph"/>
        <w:numPr>
          <w:ilvl w:val="0"/>
          <w:numId w:val="28"/>
        </w:numPr>
        <w:spacing w:after="0"/>
        <w:jc w:val="both"/>
        <w:rPr>
          <w:rFonts w:ascii="Garamond" w:hAnsi="Garamond"/>
          <w:b/>
          <w:color w:val="002060"/>
        </w:rPr>
      </w:pPr>
      <w:r w:rsidRPr="002B53D1">
        <w:rPr>
          <w:rFonts w:ascii="Garamond" w:hAnsi="Garamond"/>
          <w:b/>
          <w:color w:val="002060"/>
        </w:rPr>
        <w:t>Local Government Innovation and Cooperation -</w:t>
      </w:r>
    </w:p>
    <w:p w:rsidR="005B3D5D" w:rsidRPr="002B53D1" w:rsidRDefault="002B53D1" w:rsidP="002B53D1">
      <w:pPr>
        <w:pStyle w:val="ListParagraph"/>
        <w:numPr>
          <w:ilvl w:val="0"/>
          <w:numId w:val="28"/>
        </w:numPr>
        <w:spacing w:after="0"/>
        <w:jc w:val="both"/>
        <w:rPr>
          <w:rFonts w:ascii="Garamond" w:hAnsi="Garamond"/>
          <w:color w:val="002060"/>
        </w:rPr>
      </w:pPr>
      <w:r w:rsidRPr="002B53D1">
        <w:rPr>
          <w:rFonts w:ascii="Garamond" w:eastAsia="Times New Roman" w:hAnsi="Garamond" w:cs="Calibri"/>
          <w:b/>
          <w:bCs/>
          <w:i/>
          <w:iCs/>
          <w:color w:val="002060"/>
        </w:rPr>
        <w:t xml:space="preserve">"Tools for Reaching Our Regional Water Quality Goals" </w:t>
      </w:r>
    </w:p>
    <w:p w:rsidR="002B53D1" w:rsidRDefault="002B53D1" w:rsidP="002B53D1">
      <w:pPr>
        <w:pStyle w:val="ListParagraph"/>
        <w:numPr>
          <w:ilvl w:val="0"/>
          <w:numId w:val="28"/>
        </w:numPr>
        <w:spacing w:after="0"/>
        <w:jc w:val="both"/>
        <w:rPr>
          <w:rFonts w:ascii="Garamond" w:hAnsi="Garamond"/>
          <w:color w:val="002060"/>
        </w:rPr>
      </w:pPr>
      <w:r w:rsidRPr="002B53D1">
        <w:rPr>
          <w:rFonts w:ascii="Garamond" w:hAnsi="Garamond"/>
          <w:color w:val="002060"/>
        </w:rPr>
        <w:t>Panelists will discuss potential methods and tools for taking a regional approach to water quality improvement. Session includes an EPA demonstration of their new “Chesapeake Bay Watershed Data Dashboard” for local scale planning and restoration efforts.  Storm water management and green infrastructure are discussed.</w:t>
      </w:r>
    </w:p>
    <w:p w:rsidR="002B53D1" w:rsidRPr="002B53D1" w:rsidRDefault="00303407" w:rsidP="002B53D1">
      <w:pPr>
        <w:pStyle w:val="ListParagraph"/>
        <w:numPr>
          <w:ilvl w:val="1"/>
          <w:numId w:val="28"/>
        </w:numPr>
        <w:spacing w:after="0"/>
        <w:jc w:val="both"/>
        <w:rPr>
          <w:rFonts w:ascii="Garamond" w:hAnsi="Garamond"/>
          <w:color w:val="002060"/>
        </w:rPr>
      </w:pPr>
      <w:r>
        <w:rPr>
          <w:rFonts w:ascii="Garamond" w:hAnsi="Garamond"/>
          <w:color w:val="002060"/>
        </w:rPr>
        <w:t xml:space="preserve">Moderator, </w:t>
      </w:r>
      <w:r w:rsidR="002B53D1" w:rsidRPr="002B53D1">
        <w:rPr>
          <w:rFonts w:ascii="Garamond" w:hAnsi="Garamond"/>
          <w:color w:val="002060"/>
        </w:rPr>
        <w:t xml:space="preserve"> Ruth Ayn Hocker,  P.E., CFM, D.WRE, Stormwater Program Manager, City of Lancaster</w:t>
      </w:r>
    </w:p>
    <w:p w:rsidR="002B53D1" w:rsidRPr="002B53D1" w:rsidRDefault="002B53D1" w:rsidP="002B53D1">
      <w:pPr>
        <w:pStyle w:val="ListParagraph"/>
        <w:numPr>
          <w:ilvl w:val="1"/>
          <w:numId w:val="28"/>
        </w:numPr>
        <w:spacing w:after="0"/>
        <w:jc w:val="both"/>
        <w:rPr>
          <w:rFonts w:ascii="Garamond" w:hAnsi="Garamond"/>
          <w:color w:val="002060"/>
        </w:rPr>
      </w:pPr>
      <w:r w:rsidRPr="002B53D1">
        <w:rPr>
          <w:rFonts w:ascii="Garamond" w:hAnsi="Garamond"/>
          <w:color w:val="002060"/>
        </w:rPr>
        <w:t xml:space="preserve">The Honorable Leo Lutz, Mayor, Columbia Borough </w:t>
      </w:r>
    </w:p>
    <w:p w:rsidR="002B53D1" w:rsidRPr="002B53D1" w:rsidRDefault="002B53D1" w:rsidP="002B53D1">
      <w:pPr>
        <w:pStyle w:val="ListParagraph"/>
        <w:numPr>
          <w:ilvl w:val="1"/>
          <w:numId w:val="28"/>
        </w:numPr>
        <w:spacing w:after="0"/>
        <w:jc w:val="both"/>
        <w:rPr>
          <w:rFonts w:ascii="Garamond" w:hAnsi="Garamond"/>
          <w:color w:val="002060"/>
        </w:rPr>
      </w:pPr>
      <w:r w:rsidRPr="002B53D1">
        <w:rPr>
          <w:rFonts w:ascii="Garamond" w:hAnsi="Garamond"/>
          <w:color w:val="002060"/>
        </w:rPr>
        <w:t xml:space="preserve"> Dr.  Emily Trentacoste, Ph.D., Environmental Scientist, US Environmental Protection Agency</w:t>
      </w:r>
    </w:p>
    <w:p w:rsidR="002B53D1" w:rsidRDefault="002B53D1" w:rsidP="002B53D1">
      <w:pPr>
        <w:pStyle w:val="ListParagraph"/>
        <w:numPr>
          <w:ilvl w:val="1"/>
          <w:numId w:val="28"/>
        </w:numPr>
        <w:spacing w:after="0"/>
        <w:jc w:val="both"/>
        <w:rPr>
          <w:rFonts w:ascii="Garamond" w:hAnsi="Garamond"/>
          <w:color w:val="002060"/>
        </w:rPr>
      </w:pPr>
      <w:r w:rsidRPr="002B53D1">
        <w:rPr>
          <w:rFonts w:ascii="Garamond" w:hAnsi="Garamond"/>
          <w:color w:val="002060"/>
        </w:rPr>
        <w:t xml:space="preserve">Dr. Shirley E. Clark, Ph.D., P.E., D.WRE, F. EWRI, Professor of Environmental Engineering, Penn State </w:t>
      </w:r>
      <w:r>
        <w:rPr>
          <w:rFonts w:ascii="Garamond" w:hAnsi="Garamond"/>
          <w:color w:val="002060"/>
        </w:rPr>
        <w:t>U</w:t>
      </w:r>
      <w:r w:rsidR="0087478D">
        <w:rPr>
          <w:rFonts w:ascii="Garamond" w:hAnsi="Garamond"/>
          <w:color w:val="002060"/>
        </w:rPr>
        <w:t>niversity</w:t>
      </w:r>
    </w:p>
    <w:p w:rsidR="0086241C" w:rsidRPr="0086241C" w:rsidRDefault="0086241C" w:rsidP="0086241C">
      <w:pPr>
        <w:spacing w:after="0"/>
        <w:ind w:left="1080"/>
        <w:jc w:val="both"/>
        <w:rPr>
          <w:rFonts w:ascii="Garamond" w:hAnsi="Garamond"/>
          <w:color w:val="002060"/>
        </w:rPr>
      </w:pPr>
    </w:p>
    <w:p w:rsidR="005B3D5D" w:rsidRPr="008D1748" w:rsidRDefault="005B3D5D" w:rsidP="005B3D5D">
      <w:pPr>
        <w:pStyle w:val="ListParagraph"/>
        <w:numPr>
          <w:ilvl w:val="0"/>
          <w:numId w:val="28"/>
        </w:numPr>
        <w:spacing w:after="0"/>
        <w:jc w:val="both"/>
        <w:rPr>
          <w:rFonts w:ascii="Garamond" w:hAnsi="Garamond"/>
          <w:b/>
          <w:color w:val="002060"/>
        </w:rPr>
      </w:pPr>
      <w:r w:rsidRPr="008D1748">
        <w:rPr>
          <w:rFonts w:ascii="Garamond" w:hAnsi="Garamond"/>
          <w:b/>
          <w:color w:val="002060"/>
        </w:rPr>
        <w:t xml:space="preserve">Housing, </w:t>
      </w:r>
      <w:r w:rsidR="002B53D1" w:rsidRPr="008D1748">
        <w:rPr>
          <w:rFonts w:ascii="Garamond" w:hAnsi="Garamond"/>
          <w:b/>
          <w:color w:val="002060"/>
        </w:rPr>
        <w:t>and</w:t>
      </w:r>
      <w:r w:rsidRPr="008D1748">
        <w:rPr>
          <w:rFonts w:ascii="Garamond" w:hAnsi="Garamond"/>
          <w:b/>
          <w:color w:val="002060"/>
        </w:rPr>
        <w:t xml:space="preserve"> Community Development -</w:t>
      </w:r>
    </w:p>
    <w:p w:rsidR="002B53D1" w:rsidRPr="002B53D1" w:rsidRDefault="002B53D1" w:rsidP="002B53D1">
      <w:pPr>
        <w:pStyle w:val="ListParagraph"/>
        <w:numPr>
          <w:ilvl w:val="0"/>
          <w:numId w:val="28"/>
        </w:numPr>
        <w:spacing w:after="0" w:line="240" w:lineRule="auto"/>
        <w:jc w:val="both"/>
        <w:rPr>
          <w:rFonts w:ascii="Garamond" w:eastAsia="Times New Roman" w:hAnsi="Garamond" w:cs="Calibri"/>
          <w:color w:val="002060"/>
        </w:rPr>
      </w:pPr>
      <w:r w:rsidRPr="002B53D1">
        <w:rPr>
          <w:rFonts w:ascii="Garamond" w:eastAsia="Times New Roman" w:hAnsi="Garamond" w:cs="Calibri"/>
          <w:b/>
          <w:bCs/>
          <w:i/>
          <w:iCs/>
          <w:color w:val="002060"/>
        </w:rPr>
        <w:t>"Finding the Money: Increasing  Financing for Affordable Housing - Going Beyond Low Income Housing Tax Credits"</w:t>
      </w:r>
    </w:p>
    <w:p w:rsidR="005B3D5D" w:rsidRDefault="002B53D1" w:rsidP="002B53D1">
      <w:pPr>
        <w:pStyle w:val="ListParagraph"/>
        <w:numPr>
          <w:ilvl w:val="0"/>
          <w:numId w:val="28"/>
        </w:numPr>
        <w:spacing w:after="0" w:line="240" w:lineRule="auto"/>
        <w:jc w:val="both"/>
        <w:rPr>
          <w:rFonts w:ascii="Garamond" w:eastAsia="Times New Roman" w:hAnsi="Garamond" w:cs="Calibri"/>
          <w:color w:val="002060"/>
        </w:rPr>
      </w:pPr>
      <w:r>
        <w:rPr>
          <w:rFonts w:ascii="Garamond" w:eastAsia="Times New Roman" w:hAnsi="Garamond" w:cs="Calibri"/>
          <w:color w:val="002060"/>
        </w:rPr>
        <w:t>T</w:t>
      </w:r>
      <w:r w:rsidRPr="002B53D1">
        <w:rPr>
          <w:rFonts w:ascii="Garamond" w:eastAsia="Times New Roman" w:hAnsi="Garamond" w:cs="Calibri"/>
          <w:color w:val="002060"/>
        </w:rPr>
        <w:t>his Panel present</w:t>
      </w:r>
      <w:r>
        <w:rPr>
          <w:rFonts w:ascii="Garamond" w:eastAsia="Times New Roman" w:hAnsi="Garamond" w:cs="Calibri"/>
          <w:color w:val="002060"/>
        </w:rPr>
        <w:t>s</w:t>
      </w:r>
      <w:r w:rsidRPr="002B53D1">
        <w:rPr>
          <w:rFonts w:ascii="Garamond" w:eastAsia="Times New Roman" w:hAnsi="Garamond" w:cs="Calibri"/>
          <w:color w:val="002060"/>
        </w:rPr>
        <w:t xml:space="preserve"> information on financing</w:t>
      </w:r>
      <w:r w:rsidR="0086241C">
        <w:rPr>
          <w:rFonts w:ascii="Garamond" w:eastAsia="Times New Roman" w:hAnsi="Garamond" w:cs="Calibri"/>
          <w:color w:val="002060"/>
        </w:rPr>
        <w:t xml:space="preserve"> that is</w:t>
      </w:r>
      <w:r w:rsidRPr="002B53D1">
        <w:rPr>
          <w:rFonts w:ascii="Garamond" w:eastAsia="Times New Roman" w:hAnsi="Garamond" w:cs="Calibri"/>
          <w:color w:val="002060"/>
        </w:rPr>
        <w:t xml:space="preserve"> available to produce affordable housing without relying upon the 9% Low Income Housing Tax Credit Program.</w:t>
      </w:r>
    </w:p>
    <w:p w:rsidR="0086241C" w:rsidRPr="0086241C" w:rsidRDefault="0086241C" w:rsidP="0086241C">
      <w:pPr>
        <w:pStyle w:val="ListParagraph"/>
        <w:numPr>
          <w:ilvl w:val="1"/>
          <w:numId w:val="28"/>
        </w:numPr>
        <w:spacing w:after="0" w:line="240" w:lineRule="auto"/>
        <w:jc w:val="both"/>
        <w:rPr>
          <w:rFonts w:ascii="Garamond" w:eastAsia="Times New Roman" w:hAnsi="Garamond" w:cs="Calibri"/>
          <w:color w:val="002060"/>
        </w:rPr>
      </w:pPr>
      <w:r w:rsidRPr="0086241C">
        <w:rPr>
          <w:rFonts w:ascii="Garamond" w:eastAsia="Times New Roman" w:hAnsi="Garamond" w:cs="Calibri"/>
          <w:color w:val="002060"/>
        </w:rPr>
        <w:t>Moderator: Jim Shultz, Housing and Community Development Consultant</w:t>
      </w:r>
    </w:p>
    <w:p w:rsidR="0086241C" w:rsidRPr="0086241C" w:rsidRDefault="0086241C" w:rsidP="0086241C">
      <w:pPr>
        <w:pStyle w:val="ListParagraph"/>
        <w:numPr>
          <w:ilvl w:val="1"/>
          <w:numId w:val="28"/>
        </w:numPr>
        <w:spacing w:after="0" w:line="240" w:lineRule="auto"/>
        <w:jc w:val="both"/>
        <w:rPr>
          <w:rFonts w:ascii="Garamond" w:eastAsia="Times New Roman" w:hAnsi="Garamond" w:cs="Calibri"/>
          <w:color w:val="002060"/>
        </w:rPr>
      </w:pPr>
      <w:r w:rsidRPr="0086241C">
        <w:rPr>
          <w:rFonts w:ascii="Garamond" w:eastAsia="Times New Roman" w:hAnsi="Garamond" w:cs="Calibri"/>
          <w:color w:val="002060"/>
        </w:rPr>
        <w:t>David Doray,  Manager of Multifamily Underwriting, PHFA</w:t>
      </w:r>
    </w:p>
    <w:p w:rsidR="0086241C" w:rsidRPr="0086241C" w:rsidRDefault="0086241C" w:rsidP="0086241C">
      <w:pPr>
        <w:pStyle w:val="ListParagraph"/>
        <w:numPr>
          <w:ilvl w:val="1"/>
          <w:numId w:val="28"/>
        </w:numPr>
        <w:spacing w:after="0" w:line="240" w:lineRule="auto"/>
        <w:jc w:val="both"/>
        <w:rPr>
          <w:rFonts w:ascii="Garamond" w:eastAsia="Times New Roman" w:hAnsi="Garamond" w:cs="Calibri"/>
          <w:color w:val="002060"/>
        </w:rPr>
      </w:pPr>
      <w:r w:rsidRPr="0086241C">
        <w:rPr>
          <w:rFonts w:ascii="Garamond" w:eastAsia="Times New Roman" w:hAnsi="Garamond" w:cs="Calibri"/>
          <w:color w:val="002060"/>
        </w:rPr>
        <w:t>Claude Hicks, Director of Real Estate Development, Housing Development Corp., Mid-Atlantic</w:t>
      </w:r>
    </w:p>
    <w:p w:rsidR="0086241C" w:rsidRPr="0086241C" w:rsidRDefault="0086241C" w:rsidP="0086241C">
      <w:pPr>
        <w:pStyle w:val="ListParagraph"/>
        <w:numPr>
          <w:ilvl w:val="1"/>
          <w:numId w:val="28"/>
        </w:numPr>
        <w:spacing w:after="0" w:line="240" w:lineRule="auto"/>
        <w:jc w:val="both"/>
        <w:rPr>
          <w:rFonts w:ascii="Garamond" w:eastAsia="Times New Roman" w:hAnsi="Garamond" w:cs="Calibri"/>
          <w:color w:val="002060"/>
        </w:rPr>
      </w:pPr>
      <w:r w:rsidRPr="0086241C">
        <w:rPr>
          <w:rFonts w:ascii="Garamond" w:eastAsia="Times New Roman" w:hAnsi="Garamond" w:cs="Calibri"/>
          <w:color w:val="002060"/>
        </w:rPr>
        <w:lastRenderedPageBreak/>
        <w:t>David Nikoloff, Vice President for Real Estate Lending, Community First Fund</w:t>
      </w:r>
    </w:p>
    <w:p w:rsidR="0086241C" w:rsidRDefault="0086241C" w:rsidP="0086241C">
      <w:pPr>
        <w:pStyle w:val="ListParagraph"/>
        <w:numPr>
          <w:ilvl w:val="1"/>
          <w:numId w:val="28"/>
        </w:numPr>
        <w:spacing w:after="0" w:line="240" w:lineRule="auto"/>
        <w:jc w:val="both"/>
        <w:rPr>
          <w:rFonts w:ascii="Garamond" w:eastAsia="Times New Roman" w:hAnsi="Garamond" w:cs="Calibri"/>
          <w:color w:val="002060"/>
        </w:rPr>
      </w:pPr>
      <w:r w:rsidRPr="0086241C">
        <w:rPr>
          <w:rFonts w:ascii="Garamond" w:eastAsia="Times New Roman" w:hAnsi="Garamond" w:cs="Calibri"/>
          <w:color w:val="002060"/>
        </w:rPr>
        <w:t>Miriam Soto,  Director of Lending, Lancaster Housing Opportunity Partnership</w:t>
      </w:r>
    </w:p>
    <w:p w:rsidR="0086241C" w:rsidRPr="0086241C" w:rsidRDefault="0086241C" w:rsidP="0086241C">
      <w:pPr>
        <w:spacing w:after="0" w:line="240" w:lineRule="auto"/>
        <w:ind w:left="1080"/>
        <w:jc w:val="both"/>
        <w:rPr>
          <w:rFonts w:ascii="Garamond" w:eastAsia="Times New Roman" w:hAnsi="Garamond" w:cs="Calibri"/>
          <w:color w:val="002060"/>
        </w:rPr>
      </w:pPr>
    </w:p>
    <w:p w:rsidR="005B3D5D" w:rsidRPr="008D1748" w:rsidRDefault="005B3D5D" w:rsidP="005B3D5D">
      <w:pPr>
        <w:pStyle w:val="ListParagraph"/>
        <w:numPr>
          <w:ilvl w:val="0"/>
          <w:numId w:val="28"/>
        </w:numPr>
        <w:spacing w:after="0"/>
        <w:jc w:val="both"/>
        <w:rPr>
          <w:rFonts w:ascii="Garamond" w:hAnsi="Garamond"/>
          <w:b/>
          <w:color w:val="002060"/>
        </w:rPr>
      </w:pPr>
      <w:r w:rsidRPr="008D1748">
        <w:rPr>
          <w:rFonts w:ascii="Garamond" w:hAnsi="Garamond"/>
          <w:b/>
          <w:color w:val="002060"/>
        </w:rPr>
        <w:t>Coping with Regional Issues -</w:t>
      </w:r>
    </w:p>
    <w:p w:rsidR="0086241C" w:rsidRPr="0086241C" w:rsidRDefault="0086241C" w:rsidP="0086241C">
      <w:pPr>
        <w:pStyle w:val="ListParagraph"/>
        <w:numPr>
          <w:ilvl w:val="0"/>
          <w:numId w:val="28"/>
        </w:numPr>
        <w:spacing w:after="0"/>
        <w:jc w:val="both"/>
        <w:rPr>
          <w:rFonts w:ascii="Garamond" w:eastAsia="Times New Roman" w:hAnsi="Garamond" w:cs="Calibri"/>
          <w:b/>
          <w:bCs/>
          <w:i/>
          <w:iCs/>
          <w:color w:val="002060"/>
        </w:rPr>
      </w:pPr>
      <w:r w:rsidRPr="0086241C">
        <w:rPr>
          <w:rFonts w:ascii="Garamond" w:eastAsia="Times New Roman" w:hAnsi="Garamond" w:cs="Calibri"/>
          <w:b/>
          <w:bCs/>
          <w:i/>
          <w:iCs/>
          <w:color w:val="002060"/>
        </w:rPr>
        <w:t>"College -  Community Partnerships for Sustainable Growth"</w:t>
      </w:r>
    </w:p>
    <w:p w:rsidR="0086241C" w:rsidRPr="008D1748" w:rsidRDefault="0086241C" w:rsidP="0086241C">
      <w:pPr>
        <w:pStyle w:val="ListParagraph"/>
        <w:numPr>
          <w:ilvl w:val="0"/>
          <w:numId w:val="28"/>
        </w:numPr>
        <w:spacing w:after="0"/>
        <w:jc w:val="both"/>
        <w:rPr>
          <w:rFonts w:ascii="Garamond" w:hAnsi="Garamond"/>
          <w:color w:val="002060"/>
        </w:rPr>
      </w:pPr>
      <w:r w:rsidRPr="008D1748">
        <w:rPr>
          <w:rFonts w:ascii="Garamond" w:eastAsia="Times New Roman" w:hAnsi="Garamond" w:cs="Calibri"/>
          <w:bCs/>
          <w:iCs/>
          <w:color w:val="002060"/>
        </w:rPr>
        <w:t>Municipalities are facing unprecedented pressure to address environmental concerns with limited resources.  With expert knowledge and student / faculty resources, partnerships with local colleges and universities are helping to improve environmental conditions and promote sustainable planning. Panelists will explore how mutually beneficial partnerships between community leaders and university students, faculty, and staff create an effective environment for exchanging knowledge, expertise, and resources.</w:t>
      </w:r>
    </w:p>
    <w:p w:rsidR="0086241C" w:rsidRPr="0086241C" w:rsidRDefault="0086241C" w:rsidP="0086241C">
      <w:pPr>
        <w:pStyle w:val="ListParagraph"/>
        <w:numPr>
          <w:ilvl w:val="1"/>
          <w:numId w:val="28"/>
        </w:numPr>
        <w:spacing w:after="0"/>
        <w:jc w:val="both"/>
        <w:rPr>
          <w:rFonts w:ascii="Garamond" w:hAnsi="Garamond"/>
          <w:color w:val="002060"/>
        </w:rPr>
      </w:pPr>
      <w:r w:rsidRPr="0086241C">
        <w:rPr>
          <w:rFonts w:ascii="Garamond" w:hAnsi="Garamond"/>
          <w:color w:val="002060"/>
        </w:rPr>
        <w:t xml:space="preserve"> Moderator, Dr. Victor DeSantis, Interim Chief of Staff, Millersville University</w:t>
      </w:r>
    </w:p>
    <w:p w:rsidR="0086241C" w:rsidRPr="0086241C" w:rsidRDefault="0086241C" w:rsidP="0086241C">
      <w:pPr>
        <w:pStyle w:val="ListParagraph"/>
        <w:numPr>
          <w:ilvl w:val="1"/>
          <w:numId w:val="28"/>
        </w:numPr>
        <w:spacing w:after="0"/>
        <w:jc w:val="both"/>
        <w:rPr>
          <w:rFonts w:ascii="Garamond" w:hAnsi="Garamond"/>
          <w:color w:val="002060"/>
        </w:rPr>
      </w:pPr>
      <w:r w:rsidRPr="0086241C">
        <w:rPr>
          <w:rFonts w:ascii="Garamond" w:hAnsi="Garamond"/>
          <w:color w:val="002060"/>
        </w:rPr>
        <w:t>Mr. Chris Steuer, Sustainability Director, Millersville University</w:t>
      </w:r>
    </w:p>
    <w:p w:rsidR="0086241C" w:rsidRPr="0086241C" w:rsidRDefault="0086241C" w:rsidP="0086241C">
      <w:pPr>
        <w:pStyle w:val="ListParagraph"/>
        <w:numPr>
          <w:ilvl w:val="1"/>
          <w:numId w:val="28"/>
        </w:numPr>
        <w:spacing w:after="0"/>
        <w:jc w:val="both"/>
        <w:rPr>
          <w:rFonts w:ascii="Garamond" w:hAnsi="Garamond"/>
          <w:color w:val="002060"/>
        </w:rPr>
      </w:pPr>
      <w:r w:rsidRPr="0086241C">
        <w:rPr>
          <w:rFonts w:ascii="Garamond" w:hAnsi="Garamond"/>
          <w:color w:val="002060"/>
        </w:rPr>
        <w:t>Sustainability Director from  Franklin and Marshall College</w:t>
      </w:r>
      <w:r>
        <w:rPr>
          <w:rFonts w:ascii="Garamond" w:hAnsi="Garamond"/>
          <w:color w:val="002060"/>
        </w:rPr>
        <w:t xml:space="preserve"> (inv.)</w:t>
      </w:r>
    </w:p>
    <w:p w:rsidR="0086241C" w:rsidRPr="0086241C" w:rsidRDefault="0086241C" w:rsidP="0086241C">
      <w:pPr>
        <w:pStyle w:val="ListParagraph"/>
        <w:numPr>
          <w:ilvl w:val="1"/>
          <w:numId w:val="28"/>
        </w:numPr>
        <w:spacing w:after="0"/>
        <w:jc w:val="both"/>
        <w:rPr>
          <w:rFonts w:ascii="Garamond" w:hAnsi="Garamond"/>
          <w:color w:val="002060"/>
        </w:rPr>
      </w:pPr>
      <w:r w:rsidRPr="0086241C">
        <w:rPr>
          <w:rFonts w:ascii="Garamond" w:hAnsi="Garamond"/>
          <w:color w:val="002060"/>
        </w:rPr>
        <w:t>Mr. Douglas Smith, Senior Planner, City of Lancaster</w:t>
      </w:r>
    </w:p>
    <w:p w:rsidR="0086241C" w:rsidRPr="0086241C" w:rsidRDefault="0086241C" w:rsidP="0086241C">
      <w:pPr>
        <w:spacing w:after="0"/>
        <w:ind w:left="360"/>
        <w:jc w:val="both"/>
        <w:rPr>
          <w:rFonts w:ascii="Garamond" w:hAnsi="Garamond"/>
          <w:color w:val="002060"/>
        </w:rPr>
      </w:pPr>
    </w:p>
    <w:p w:rsidR="0086241C" w:rsidRPr="0086241C" w:rsidRDefault="0086241C" w:rsidP="005B3D5D">
      <w:pPr>
        <w:pStyle w:val="ListParagraph"/>
        <w:numPr>
          <w:ilvl w:val="0"/>
          <w:numId w:val="28"/>
        </w:numPr>
        <w:spacing w:after="0"/>
        <w:jc w:val="both"/>
        <w:rPr>
          <w:rFonts w:ascii="Garamond" w:hAnsi="Garamond"/>
          <w:b/>
          <w:color w:val="002060"/>
        </w:rPr>
      </w:pPr>
      <w:r w:rsidRPr="0086241C">
        <w:rPr>
          <w:rFonts w:ascii="Garamond" w:hAnsi="Garamond"/>
          <w:b/>
          <w:color w:val="002060"/>
        </w:rPr>
        <w:t>Workforce Development</w:t>
      </w:r>
      <w:r w:rsidR="004B148A">
        <w:rPr>
          <w:rFonts w:ascii="Garamond" w:hAnsi="Garamond"/>
          <w:b/>
          <w:color w:val="002060"/>
        </w:rPr>
        <w:t xml:space="preserve"> -</w:t>
      </w:r>
    </w:p>
    <w:p w:rsidR="0086241C" w:rsidRPr="0086241C" w:rsidRDefault="0086241C" w:rsidP="0086241C">
      <w:pPr>
        <w:pStyle w:val="ListParagraph"/>
        <w:numPr>
          <w:ilvl w:val="0"/>
          <w:numId w:val="28"/>
        </w:numPr>
        <w:spacing w:after="0"/>
        <w:jc w:val="both"/>
        <w:rPr>
          <w:rFonts w:ascii="Garamond" w:hAnsi="Garamond"/>
          <w:b/>
          <w:i/>
          <w:color w:val="002060"/>
        </w:rPr>
      </w:pPr>
      <w:r w:rsidRPr="0086241C">
        <w:rPr>
          <w:rFonts w:ascii="Garamond" w:hAnsi="Garamond"/>
          <w:b/>
          <w:i/>
          <w:color w:val="002060"/>
        </w:rPr>
        <w:t xml:space="preserve">"Future of Work" </w:t>
      </w:r>
    </w:p>
    <w:p w:rsidR="0086241C" w:rsidRPr="0086241C" w:rsidRDefault="0086241C" w:rsidP="0086241C">
      <w:pPr>
        <w:pStyle w:val="ListParagraph"/>
        <w:numPr>
          <w:ilvl w:val="0"/>
          <w:numId w:val="28"/>
        </w:numPr>
        <w:spacing w:after="0"/>
        <w:jc w:val="both"/>
        <w:rPr>
          <w:rFonts w:ascii="Garamond" w:hAnsi="Garamond"/>
          <w:color w:val="002060"/>
        </w:rPr>
      </w:pPr>
      <w:r w:rsidRPr="0086241C">
        <w:rPr>
          <w:rFonts w:ascii="Garamond" w:hAnsi="Garamond"/>
          <w:color w:val="002060"/>
        </w:rPr>
        <w:t xml:space="preserve"> 65% of jobs in the past 15 years no longer are in existence; rapid disruption in almost every industry; both the way and where we work will change; rapid growth in STEM occupations; the need to source, train and retain talent will need to be more adaptive in the next 10 years.</w:t>
      </w:r>
    </w:p>
    <w:p w:rsidR="0086241C" w:rsidRPr="0086241C" w:rsidRDefault="0086241C" w:rsidP="0086241C">
      <w:pPr>
        <w:pStyle w:val="ListParagraph"/>
        <w:numPr>
          <w:ilvl w:val="1"/>
          <w:numId w:val="28"/>
        </w:numPr>
        <w:spacing w:after="0"/>
        <w:jc w:val="both"/>
        <w:rPr>
          <w:rFonts w:ascii="Garamond" w:hAnsi="Garamond"/>
          <w:color w:val="002060"/>
        </w:rPr>
      </w:pPr>
      <w:r w:rsidRPr="0086241C">
        <w:rPr>
          <w:rFonts w:ascii="Garamond" w:hAnsi="Garamond"/>
          <w:color w:val="002060"/>
        </w:rPr>
        <w:t xml:space="preserve">Moderator: Lauren Holubec, Harrisburg Area Community College </w:t>
      </w:r>
    </w:p>
    <w:p w:rsidR="0086241C" w:rsidRPr="0086241C" w:rsidRDefault="0086241C" w:rsidP="0086241C">
      <w:pPr>
        <w:pStyle w:val="ListParagraph"/>
        <w:numPr>
          <w:ilvl w:val="1"/>
          <w:numId w:val="28"/>
        </w:numPr>
        <w:spacing w:after="0"/>
        <w:jc w:val="both"/>
        <w:rPr>
          <w:rFonts w:ascii="Garamond" w:hAnsi="Garamond"/>
          <w:color w:val="002060"/>
        </w:rPr>
      </w:pPr>
      <w:r w:rsidRPr="0086241C">
        <w:rPr>
          <w:rFonts w:ascii="Garamond" w:hAnsi="Garamond"/>
          <w:color w:val="002060"/>
        </w:rPr>
        <w:t>Tom Palisin,  Executive Director, Manufacturers’ Association</w:t>
      </w:r>
    </w:p>
    <w:p w:rsidR="0086241C" w:rsidRPr="0086241C" w:rsidRDefault="0086241C" w:rsidP="0086241C">
      <w:pPr>
        <w:pStyle w:val="ListParagraph"/>
        <w:numPr>
          <w:ilvl w:val="1"/>
          <w:numId w:val="28"/>
        </w:numPr>
        <w:spacing w:after="0"/>
        <w:jc w:val="both"/>
        <w:rPr>
          <w:rFonts w:ascii="Garamond" w:hAnsi="Garamond"/>
          <w:color w:val="002060"/>
        </w:rPr>
      </w:pPr>
      <w:r>
        <w:rPr>
          <w:rFonts w:ascii="Garamond" w:hAnsi="Garamond"/>
          <w:color w:val="002060"/>
        </w:rPr>
        <w:t>A</w:t>
      </w:r>
      <w:r w:rsidRPr="0086241C">
        <w:rPr>
          <w:rFonts w:ascii="Garamond" w:hAnsi="Garamond"/>
          <w:color w:val="002060"/>
        </w:rPr>
        <w:t xml:space="preserve">manda Smith Jolene,  Executive Director, ENGINE of Central PA </w:t>
      </w:r>
    </w:p>
    <w:p w:rsidR="0086241C" w:rsidRDefault="0086241C" w:rsidP="0086241C">
      <w:pPr>
        <w:pStyle w:val="ListParagraph"/>
        <w:numPr>
          <w:ilvl w:val="1"/>
          <w:numId w:val="28"/>
        </w:numPr>
        <w:spacing w:after="0"/>
        <w:jc w:val="both"/>
        <w:rPr>
          <w:rFonts w:ascii="Garamond" w:hAnsi="Garamond"/>
          <w:color w:val="002060"/>
        </w:rPr>
      </w:pPr>
      <w:r w:rsidRPr="0086241C">
        <w:rPr>
          <w:rFonts w:ascii="Garamond" w:hAnsi="Garamond"/>
          <w:color w:val="002060"/>
        </w:rPr>
        <w:t>Sue Mukherjee,  Chief Strategy Officer, Shippensburg University</w:t>
      </w:r>
    </w:p>
    <w:p w:rsidR="0070309C" w:rsidRPr="00A44B23" w:rsidRDefault="0070309C" w:rsidP="00E04AFF">
      <w:pPr>
        <w:pStyle w:val="ListParagraph"/>
        <w:ind w:left="0"/>
        <w:rPr>
          <w:rFonts w:ascii="Garamond" w:hAnsi="Garamond"/>
          <w:color w:val="002060"/>
          <w:sz w:val="20"/>
          <w:szCs w:val="20"/>
          <w:highlight w:val="yellow"/>
        </w:rPr>
      </w:pPr>
    </w:p>
    <w:p w:rsidR="0070309C" w:rsidRPr="00A44B23" w:rsidRDefault="00861B97" w:rsidP="00E04AFF">
      <w:pPr>
        <w:pStyle w:val="ListParagraph"/>
        <w:ind w:left="0"/>
        <w:rPr>
          <w:rFonts w:ascii="Garamond" w:hAnsi="Garamond"/>
          <w:color w:val="002060"/>
          <w:sz w:val="20"/>
          <w:szCs w:val="20"/>
          <w:highlight w:val="yellow"/>
        </w:rPr>
      </w:pPr>
      <w:r>
        <w:rPr>
          <w:rFonts w:ascii="Garamond" w:hAnsi="Garamond"/>
          <w:noProof/>
          <w:color w:val="002060"/>
          <w:sz w:val="20"/>
          <w:szCs w:val="20"/>
        </w:rPr>
        <mc:AlternateContent>
          <mc:Choice Requires="wps">
            <w:drawing>
              <wp:anchor distT="0" distB="0" distL="114300" distR="114300" simplePos="0" relativeHeight="251691008" behindDoc="0" locked="0" layoutInCell="1" allowOverlap="1">
                <wp:simplePos x="0" y="0"/>
                <wp:positionH relativeFrom="column">
                  <wp:posOffset>950595</wp:posOffset>
                </wp:positionH>
                <wp:positionV relativeFrom="paragraph">
                  <wp:posOffset>48895</wp:posOffset>
                </wp:positionV>
                <wp:extent cx="4427220" cy="372745"/>
                <wp:effectExtent l="7620" t="9525" r="13335" b="27305"/>
                <wp:wrapNone/>
                <wp:docPr id="4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7220" cy="37274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5F1420" w:rsidRPr="0070309C" w:rsidRDefault="005F1420" w:rsidP="0070309C">
                            <w:pPr>
                              <w:jc w:val="center"/>
                              <w:rPr>
                                <w:rFonts w:ascii="Garamond" w:hAnsi="Garamond"/>
                                <w:b/>
                                <w:color w:val="FFFFFF" w:themeColor="background1"/>
                                <w:sz w:val="36"/>
                                <w:szCs w:val="36"/>
                              </w:rPr>
                            </w:pPr>
                            <w:r w:rsidRPr="0070309C">
                              <w:rPr>
                                <w:rFonts w:ascii="Garamond" w:hAnsi="Garamond"/>
                                <w:b/>
                                <w:color w:val="FFFFFF" w:themeColor="background1"/>
                                <w:sz w:val="36"/>
                                <w:szCs w:val="36"/>
                              </w:rPr>
                              <w:t>11:</w:t>
                            </w:r>
                            <w:r w:rsidR="00213B20">
                              <w:rPr>
                                <w:rFonts w:ascii="Garamond" w:hAnsi="Garamond"/>
                                <w:b/>
                                <w:color w:val="FFFFFF" w:themeColor="background1"/>
                                <w:sz w:val="36"/>
                                <w:szCs w:val="36"/>
                              </w:rPr>
                              <w:t>15</w:t>
                            </w:r>
                            <w:r w:rsidRPr="0070309C">
                              <w:rPr>
                                <w:rFonts w:ascii="Garamond" w:hAnsi="Garamond"/>
                                <w:b/>
                                <w:color w:val="FFFFFF" w:themeColor="background1"/>
                                <w:sz w:val="36"/>
                                <w:szCs w:val="36"/>
                              </w:rPr>
                              <w:t xml:space="preserve"> Panel Sessions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 o:spid="_x0000_s1032" style="position:absolute;left:0;text-align:left;margin-left:74.85pt;margin-top:3.85pt;width:348.6pt;height:2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" fillcolor="#92cddc [1944]" strokecolor="#4bacc6 [3208]" strokeweight="1pt">
                <v:fill color2="#4bacc6 [3208]" focus="50%" type="gradient"/>
                <v:shadow on="t" color="#205867 [1608]" offset="1pt"/>
                <v:textbox>
                  <w:txbxContent>
                    <w:p w:rsidR="005F1420" w:rsidRPr="0070309C" w:rsidRDefault="005F1420" w:rsidP="0070309C">
                      <w:pPr>
                        <w:jc w:val="center"/>
                        <w:rPr>
                          <w:rFonts w:ascii="Garamond" w:hAnsi="Garamond"/>
                          <w:b/>
                          <w:color w:val="FFFFFF" w:themeColor="background1"/>
                          <w:sz w:val="36"/>
                          <w:szCs w:val="36"/>
                        </w:rPr>
                      </w:pPr>
                      <w:r w:rsidRPr="0070309C">
                        <w:rPr>
                          <w:rFonts w:ascii="Garamond" w:hAnsi="Garamond"/>
                          <w:b/>
                          <w:color w:val="FFFFFF" w:themeColor="background1"/>
                          <w:sz w:val="36"/>
                          <w:szCs w:val="36"/>
                        </w:rPr>
                        <w:t>11:</w:t>
                      </w:r>
                      <w:r w:rsidR="00213B20">
                        <w:rPr>
                          <w:rFonts w:ascii="Garamond" w:hAnsi="Garamond"/>
                          <w:b/>
                          <w:color w:val="FFFFFF" w:themeColor="background1"/>
                          <w:sz w:val="36"/>
                          <w:szCs w:val="36"/>
                        </w:rPr>
                        <w:t>15</w:t>
                      </w:r>
                      <w:r w:rsidRPr="0070309C">
                        <w:rPr>
                          <w:rFonts w:ascii="Garamond" w:hAnsi="Garamond"/>
                          <w:b/>
                          <w:color w:val="FFFFFF" w:themeColor="background1"/>
                          <w:sz w:val="36"/>
                          <w:szCs w:val="36"/>
                        </w:rPr>
                        <w:t xml:space="preserve"> Panel Sessions</w:t>
                      </w:r>
                    </w:p>
                  </w:txbxContent>
                </v:textbox>
              </v:roundrect>
            </w:pict>
          </mc:Fallback>
        </mc:AlternateContent>
      </w:r>
    </w:p>
    <w:p w:rsidR="0070309C" w:rsidRPr="00A44B23" w:rsidRDefault="0070309C" w:rsidP="00E04AFF">
      <w:pPr>
        <w:pStyle w:val="ListParagraph"/>
        <w:ind w:left="0"/>
        <w:rPr>
          <w:rFonts w:ascii="Garamond" w:hAnsi="Garamond"/>
          <w:color w:val="002060"/>
          <w:sz w:val="20"/>
          <w:szCs w:val="20"/>
          <w:highlight w:val="yellow"/>
        </w:rPr>
      </w:pPr>
    </w:p>
    <w:p w:rsidR="00524A4A" w:rsidRPr="00A44B23" w:rsidRDefault="00524A4A" w:rsidP="00E04AFF">
      <w:pPr>
        <w:pStyle w:val="ListParagraph"/>
        <w:ind w:left="0"/>
        <w:rPr>
          <w:rFonts w:ascii="Garamond" w:hAnsi="Garamond"/>
          <w:color w:val="002060"/>
          <w:sz w:val="20"/>
          <w:szCs w:val="20"/>
          <w:highlight w:val="yellow"/>
        </w:rPr>
      </w:pPr>
    </w:p>
    <w:p w:rsidR="002B069E" w:rsidRPr="002B069E" w:rsidRDefault="002B069E" w:rsidP="002B069E">
      <w:pPr>
        <w:spacing w:after="0"/>
        <w:ind w:left="360"/>
        <w:jc w:val="both"/>
        <w:rPr>
          <w:rFonts w:ascii="Garamond" w:hAnsi="Garamond"/>
          <w:b/>
          <w:color w:val="002060"/>
          <w:sz w:val="24"/>
          <w:szCs w:val="24"/>
        </w:rPr>
      </w:pPr>
    </w:p>
    <w:p w:rsidR="002B069E" w:rsidRPr="002B069E" w:rsidRDefault="002B069E" w:rsidP="002B069E">
      <w:pPr>
        <w:pStyle w:val="ListParagraph"/>
        <w:numPr>
          <w:ilvl w:val="0"/>
          <w:numId w:val="28"/>
        </w:numPr>
        <w:spacing w:after="0"/>
        <w:jc w:val="both"/>
        <w:rPr>
          <w:rFonts w:ascii="Garamond" w:hAnsi="Garamond"/>
          <w:b/>
          <w:color w:val="002060"/>
          <w:sz w:val="24"/>
          <w:szCs w:val="24"/>
        </w:rPr>
      </w:pPr>
      <w:r w:rsidRPr="002B069E">
        <w:rPr>
          <w:rFonts w:ascii="Garamond" w:hAnsi="Garamond"/>
          <w:b/>
          <w:color w:val="002060"/>
          <w:sz w:val="24"/>
          <w:szCs w:val="24"/>
        </w:rPr>
        <w:t>Local Government Innovation and Cooperation -</w:t>
      </w:r>
    </w:p>
    <w:p w:rsidR="002B069E" w:rsidRPr="002B069E" w:rsidRDefault="002B069E" w:rsidP="002B069E">
      <w:pPr>
        <w:pStyle w:val="ListParagraph"/>
        <w:numPr>
          <w:ilvl w:val="0"/>
          <w:numId w:val="28"/>
        </w:numPr>
        <w:spacing w:after="0"/>
        <w:jc w:val="both"/>
        <w:rPr>
          <w:rFonts w:ascii="Garamond" w:hAnsi="Garamond"/>
          <w:b/>
          <w:i/>
          <w:color w:val="002060"/>
          <w:sz w:val="24"/>
          <w:szCs w:val="24"/>
        </w:rPr>
      </w:pPr>
      <w:r w:rsidRPr="002B069E">
        <w:rPr>
          <w:rFonts w:ascii="Garamond" w:hAnsi="Garamond"/>
          <w:b/>
          <w:i/>
          <w:color w:val="002060"/>
          <w:sz w:val="24"/>
          <w:szCs w:val="24"/>
        </w:rPr>
        <w:t xml:space="preserve">"Implementing Opportunity Zones" </w:t>
      </w:r>
    </w:p>
    <w:p w:rsidR="002B069E" w:rsidRPr="002B069E" w:rsidRDefault="002B069E" w:rsidP="002B069E">
      <w:pPr>
        <w:pStyle w:val="ListParagraph"/>
        <w:numPr>
          <w:ilvl w:val="0"/>
          <w:numId w:val="28"/>
        </w:numPr>
        <w:spacing w:after="0"/>
        <w:jc w:val="both"/>
        <w:rPr>
          <w:rFonts w:ascii="Garamond" w:hAnsi="Garamond"/>
          <w:color w:val="002060"/>
          <w:sz w:val="24"/>
          <w:szCs w:val="24"/>
        </w:rPr>
      </w:pPr>
      <w:r w:rsidRPr="002B069E">
        <w:rPr>
          <w:rFonts w:ascii="Garamond" w:hAnsi="Garamond"/>
          <w:color w:val="002060"/>
          <w:sz w:val="24"/>
          <w:szCs w:val="24"/>
        </w:rPr>
        <w:t>This session provide</w:t>
      </w:r>
      <w:r>
        <w:rPr>
          <w:rFonts w:ascii="Garamond" w:hAnsi="Garamond"/>
          <w:color w:val="002060"/>
          <w:sz w:val="24"/>
          <w:szCs w:val="24"/>
        </w:rPr>
        <w:t>s</w:t>
      </w:r>
      <w:r w:rsidRPr="002B069E">
        <w:rPr>
          <w:rFonts w:ascii="Garamond" w:hAnsi="Garamond"/>
          <w:color w:val="002060"/>
          <w:sz w:val="24"/>
          <w:szCs w:val="24"/>
        </w:rPr>
        <w:t xml:space="preserve"> an overview of the new Federal  Opportunity Zone program including latest developments with the program’s regulations.  The panel will also provide strategies on how the program is being implemented in several municipalities in the region.</w:t>
      </w:r>
    </w:p>
    <w:p w:rsidR="002B069E" w:rsidRPr="002B069E" w:rsidRDefault="002B069E" w:rsidP="002B069E">
      <w:pPr>
        <w:pStyle w:val="ListParagraph"/>
        <w:numPr>
          <w:ilvl w:val="1"/>
          <w:numId w:val="28"/>
        </w:numPr>
        <w:spacing w:after="0"/>
        <w:jc w:val="both"/>
        <w:rPr>
          <w:rFonts w:ascii="Garamond" w:hAnsi="Garamond"/>
          <w:color w:val="002060"/>
          <w:sz w:val="24"/>
          <w:szCs w:val="24"/>
        </w:rPr>
      </w:pPr>
      <w:r w:rsidRPr="002B069E">
        <w:rPr>
          <w:rFonts w:ascii="Garamond" w:hAnsi="Garamond"/>
          <w:color w:val="002060"/>
          <w:sz w:val="24"/>
          <w:szCs w:val="24"/>
        </w:rPr>
        <w:t>Moderator</w:t>
      </w:r>
      <w:r w:rsidR="00075EA6">
        <w:rPr>
          <w:rFonts w:ascii="Garamond" w:hAnsi="Garamond"/>
          <w:color w:val="002060"/>
          <w:sz w:val="24"/>
          <w:szCs w:val="24"/>
        </w:rPr>
        <w:t>, Fred Reddig, South Central Assembly</w:t>
      </w:r>
    </w:p>
    <w:p w:rsidR="002B069E" w:rsidRPr="002B069E" w:rsidRDefault="002B069E" w:rsidP="002B069E">
      <w:pPr>
        <w:pStyle w:val="ListParagraph"/>
        <w:numPr>
          <w:ilvl w:val="1"/>
          <w:numId w:val="28"/>
        </w:numPr>
        <w:spacing w:after="0"/>
        <w:jc w:val="both"/>
        <w:rPr>
          <w:rFonts w:ascii="Garamond" w:hAnsi="Garamond"/>
          <w:color w:val="002060"/>
          <w:sz w:val="24"/>
          <w:szCs w:val="24"/>
        </w:rPr>
      </w:pPr>
      <w:r w:rsidRPr="002B069E">
        <w:rPr>
          <w:rFonts w:ascii="Garamond" w:hAnsi="Garamond"/>
          <w:color w:val="002060"/>
          <w:sz w:val="24"/>
          <w:szCs w:val="24"/>
        </w:rPr>
        <w:t xml:space="preserve">Evan Weiss, Governor's Senior Advisor for Public Finance, New Jersey </w:t>
      </w:r>
    </w:p>
    <w:p w:rsidR="002B069E" w:rsidRPr="002B069E" w:rsidRDefault="002B069E" w:rsidP="002B069E">
      <w:pPr>
        <w:pStyle w:val="ListParagraph"/>
        <w:numPr>
          <w:ilvl w:val="1"/>
          <w:numId w:val="28"/>
        </w:numPr>
        <w:spacing w:after="0"/>
        <w:jc w:val="both"/>
        <w:rPr>
          <w:rFonts w:ascii="Garamond" w:hAnsi="Garamond"/>
          <w:color w:val="002060"/>
          <w:sz w:val="24"/>
          <w:szCs w:val="24"/>
        </w:rPr>
      </w:pPr>
      <w:r w:rsidRPr="002B069E">
        <w:rPr>
          <w:rFonts w:ascii="Garamond" w:hAnsi="Garamond"/>
          <w:color w:val="002060"/>
          <w:sz w:val="24"/>
          <w:szCs w:val="24"/>
        </w:rPr>
        <w:t xml:space="preserve">Jeremy Young, </w:t>
      </w:r>
      <w:r w:rsidR="00310DC2">
        <w:t xml:space="preserve">Community and Economic Development Manager, </w:t>
      </w:r>
      <w:r w:rsidRPr="002B069E">
        <w:rPr>
          <w:rFonts w:ascii="Garamond" w:hAnsi="Garamond"/>
          <w:color w:val="002060"/>
          <w:sz w:val="24"/>
          <w:szCs w:val="24"/>
        </w:rPr>
        <w:t>Lancaster</w:t>
      </w:r>
      <w:r>
        <w:rPr>
          <w:rFonts w:ascii="Garamond" w:hAnsi="Garamond"/>
          <w:color w:val="002060"/>
          <w:sz w:val="24"/>
          <w:szCs w:val="24"/>
        </w:rPr>
        <w:t xml:space="preserve"> </w:t>
      </w:r>
      <w:r w:rsidR="00303407">
        <w:rPr>
          <w:rFonts w:ascii="Garamond" w:hAnsi="Garamond"/>
          <w:color w:val="002060"/>
          <w:sz w:val="24"/>
          <w:szCs w:val="24"/>
        </w:rPr>
        <w:t>City Alliance</w:t>
      </w:r>
    </w:p>
    <w:p w:rsidR="002B069E" w:rsidRPr="002B069E" w:rsidRDefault="00310DC2" w:rsidP="002B069E">
      <w:pPr>
        <w:pStyle w:val="ListParagraph"/>
        <w:numPr>
          <w:ilvl w:val="1"/>
          <w:numId w:val="28"/>
        </w:numPr>
        <w:spacing w:after="0"/>
        <w:jc w:val="both"/>
        <w:rPr>
          <w:rFonts w:ascii="Garamond" w:hAnsi="Garamond"/>
          <w:color w:val="002060"/>
          <w:sz w:val="24"/>
          <w:szCs w:val="24"/>
        </w:rPr>
      </w:pPr>
      <w:r>
        <w:rPr>
          <w:rFonts w:ascii="Garamond" w:hAnsi="Garamond"/>
          <w:color w:val="002060"/>
          <w:sz w:val="24"/>
          <w:szCs w:val="24"/>
        </w:rPr>
        <w:t>Blanda Nace, Executive Director, Redevelopment Authority  of the City of York</w:t>
      </w:r>
    </w:p>
    <w:p w:rsidR="002B069E" w:rsidRPr="002B069E" w:rsidRDefault="002B069E" w:rsidP="002B069E">
      <w:pPr>
        <w:spacing w:after="0"/>
        <w:ind w:left="360"/>
        <w:jc w:val="both"/>
        <w:rPr>
          <w:rFonts w:ascii="Garamond" w:hAnsi="Garamond"/>
          <w:color w:val="002060"/>
          <w:sz w:val="24"/>
          <w:szCs w:val="24"/>
        </w:rPr>
      </w:pPr>
    </w:p>
    <w:p w:rsidR="00D3166C" w:rsidRPr="00A44B23" w:rsidRDefault="00D3166C" w:rsidP="002B069E">
      <w:pPr>
        <w:pStyle w:val="ListParagraph"/>
        <w:numPr>
          <w:ilvl w:val="0"/>
          <w:numId w:val="28"/>
        </w:numPr>
        <w:spacing w:after="0"/>
        <w:jc w:val="both"/>
        <w:rPr>
          <w:rFonts w:ascii="Garamond" w:hAnsi="Garamond"/>
          <w:color w:val="002060"/>
          <w:sz w:val="24"/>
          <w:szCs w:val="24"/>
        </w:rPr>
      </w:pPr>
      <w:r w:rsidRPr="00A44B23">
        <w:rPr>
          <w:rFonts w:ascii="Garamond" w:hAnsi="Garamond"/>
          <w:color w:val="002060"/>
          <w:sz w:val="24"/>
          <w:szCs w:val="24"/>
        </w:rPr>
        <w:t>Housing, Economic and Community Development -</w:t>
      </w:r>
    </w:p>
    <w:p w:rsidR="002B069E" w:rsidRPr="002B069E" w:rsidRDefault="002B069E" w:rsidP="002B069E">
      <w:pPr>
        <w:pStyle w:val="ListParagraph"/>
        <w:numPr>
          <w:ilvl w:val="0"/>
          <w:numId w:val="28"/>
        </w:numPr>
        <w:spacing w:after="0"/>
        <w:jc w:val="both"/>
        <w:rPr>
          <w:rFonts w:ascii="Garamond" w:eastAsia="Times New Roman" w:hAnsi="Garamond" w:cs="Calibri"/>
          <w:b/>
          <w:bCs/>
          <w:i/>
          <w:iCs/>
          <w:color w:val="002060"/>
        </w:rPr>
      </w:pPr>
      <w:r w:rsidRPr="002B069E">
        <w:rPr>
          <w:rFonts w:ascii="Garamond" w:eastAsia="Times New Roman" w:hAnsi="Garamond" w:cs="Calibri"/>
          <w:b/>
          <w:bCs/>
          <w:i/>
          <w:iCs/>
          <w:color w:val="002060"/>
        </w:rPr>
        <w:t xml:space="preserve">"Senior Housing Challenges" </w:t>
      </w:r>
    </w:p>
    <w:p w:rsidR="002B069E" w:rsidRPr="002B069E" w:rsidRDefault="002B069E" w:rsidP="002B069E">
      <w:pPr>
        <w:pStyle w:val="ListParagraph"/>
        <w:numPr>
          <w:ilvl w:val="0"/>
          <w:numId w:val="28"/>
        </w:numPr>
        <w:spacing w:after="0"/>
        <w:jc w:val="both"/>
        <w:rPr>
          <w:rFonts w:ascii="Garamond" w:eastAsia="Times New Roman" w:hAnsi="Garamond" w:cs="Calibri"/>
          <w:bCs/>
          <w:iCs/>
          <w:color w:val="002060"/>
        </w:rPr>
      </w:pPr>
      <w:r w:rsidRPr="002B069E">
        <w:rPr>
          <w:rFonts w:ascii="Garamond" w:eastAsia="Times New Roman" w:hAnsi="Garamond" w:cs="Calibri"/>
          <w:bCs/>
          <w:iCs/>
          <w:color w:val="002060"/>
        </w:rPr>
        <w:t xml:space="preserve">Session  focuses on  affordable housing  challenges for seniors as well as employees who provide primary care.   We will discuss both Institutions as well as Aging in Place.  Two pilot projects of the PA Department </w:t>
      </w:r>
      <w:r w:rsidRPr="002B069E">
        <w:rPr>
          <w:rFonts w:ascii="Garamond" w:eastAsia="Times New Roman" w:hAnsi="Garamond" w:cs="Calibri"/>
          <w:bCs/>
          <w:iCs/>
          <w:color w:val="002060"/>
        </w:rPr>
        <w:lastRenderedPageBreak/>
        <w:t>of Aging - a shared housing model and portable housing cottages that share a property with family - will be presented.</w:t>
      </w:r>
    </w:p>
    <w:p w:rsidR="002B069E" w:rsidRPr="002B069E" w:rsidRDefault="002B069E" w:rsidP="002B069E">
      <w:pPr>
        <w:pStyle w:val="ListParagraph"/>
        <w:numPr>
          <w:ilvl w:val="1"/>
          <w:numId w:val="28"/>
        </w:numPr>
        <w:spacing w:after="0"/>
        <w:jc w:val="both"/>
        <w:rPr>
          <w:rFonts w:ascii="Garamond" w:eastAsia="Times New Roman" w:hAnsi="Garamond" w:cs="Calibri"/>
          <w:bCs/>
          <w:iCs/>
          <w:color w:val="002060"/>
        </w:rPr>
      </w:pPr>
      <w:r w:rsidRPr="002B069E">
        <w:rPr>
          <w:rFonts w:ascii="Garamond" w:eastAsia="Times New Roman" w:hAnsi="Garamond" w:cs="Calibri"/>
          <w:bCs/>
          <w:iCs/>
          <w:color w:val="002060"/>
        </w:rPr>
        <w:t>Moderator, Steve Snell, South Central Assembly</w:t>
      </w:r>
    </w:p>
    <w:p w:rsidR="002B069E" w:rsidRPr="002B069E" w:rsidRDefault="002B069E" w:rsidP="002B069E">
      <w:pPr>
        <w:pStyle w:val="ListParagraph"/>
        <w:numPr>
          <w:ilvl w:val="1"/>
          <w:numId w:val="28"/>
        </w:numPr>
        <w:spacing w:after="0"/>
        <w:jc w:val="both"/>
        <w:rPr>
          <w:rFonts w:ascii="Garamond" w:eastAsia="Times New Roman" w:hAnsi="Garamond" w:cs="Calibri"/>
          <w:bCs/>
          <w:iCs/>
          <w:color w:val="002060"/>
        </w:rPr>
      </w:pPr>
      <w:r w:rsidRPr="002B069E">
        <w:rPr>
          <w:rFonts w:ascii="Garamond" w:eastAsia="Times New Roman" w:hAnsi="Garamond" w:cs="Calibri"/>
          <w:bCs/>
          <w:iCs/>
          <w:color w:val="002060"/>
        </w:rPr>
        <w:t>Richard Jackson, Board Chair, Moravian Manor</w:t>
      </w:r>
    </w:p>
    <w:p w:rsidR="002B069E" w:rsidRPr="002B069E" w:rsidRDefault="002B069E" w:rsidP="002B069E">
      <w:pPr>
        <w:pStyle w:val="ListParagraph"/>
        <w:numPr>
          <w:ilvl w:val="1"/>
          <w:numId w:val="28"/>
        </w:numPr>
        <w:spacing w:after="0"/>
        <w:jc w:val="both"/>
        <w:rPr>
          <w:rFonts w:ascii="Garamond" w:eastAsia="Times New Roman" w:hAnsi="Garamond" w:cs="Calibri"/>
          <w:bCs/>
          <w:iCs/>
          <w:color w:val="002060"/>
        </w:rPr>
      </w:pPr>
      <w:r w:rsidRPr="002B069E">
        <w:rPr>
          <w:rFonts w:ascii="Garamond" w:eastAsia="Times New Roman" w:hAnsi="Garamond" w:cs="Calibri"/>
          <w:bCs/>
          <w:iCs/>
          <w:color w:val="002060"/>
        </w:rPr>
        <w:t>David Swartley, President/CEO Moravian Manor</w:t>
      </w:r>
    </w:p>
    <w:p w:rsidR="002B069E" w:rsidRPr="002B069E" w:rsidRDefault="002B069E" w:rsidP="002B069E">
      <w:pPr>
        <w:pStyle w:val="ListParagraph"/>
        <w:numPr>
          <w:ilvl w:val="1"/>
          <w:numId w:val="28"/>
        </w:numPr>
        <w:spacing w:after="0"/>
        <w:jc w:val="both"/>
        <w:rPr>
          <w:rFonts w:ascii="Garamond" w:eastAsia="Times New Roman" w:hAnsi="Garamond" w:cs="Calibri"/>
          <w:bCs/>
          <w:iCs/>
          <w:color w:val="002060"/>
        </w:rPr>
      </w:pPr>
      <w:r w:rsidRPr="002B069E">
        <w:rPr>
          <w:rFonts w:ascii="Garamond" w:eastAsia="Times New Roman" w:hAnsi="Garamond" w:cs="Calibri"/>
          <w:bCs/>
          <w:iCs/>
          <w:color w:val="002060"/>
        </w:rPr>
        <w:t>Julie Seby, Chief Housing &amp; Community Services, PA Dept of Aging</w:t>
      </w:r>
    </w:p>
    <w:p w:rsidR="002B069E" w:rsidRPr="002B069E" w:rsidRDefault="002B069E" w:rsidP="002B069E">
      <w:pPr>
        <w:pStyle w:val="ListParagraph"/>
        <w:numPr>
          <w:ilvl w:val="1"/>
          <w:numId w:val="28"/>
        </w:numPr>
        <w:spacing w:after="0"/>
        <w:jc w:val="both"/>
        <w:rPr>
          <w:rFonts w:ascii="Garamond" w:hAnsi="Garamond"/>
          <w:color w:val="002060"/>
          <w:sz w:val="24"/>
          <w:szCs w:val="24"/>
        </w:rPr>
      </w:pPr>
      <w:r w:rsidRPr="002B069E">
        <w:rPr>
          <w:rFonts w:ascii="Garamond" w:eastAsia="Times New Roman" w:hAnsi="Garamond" w:cs="Calibri"/>
          <w:bCs/>
          <w:iCs/>
          <w:color w:val="002060"/>
        </w:rPr>
        <w:t>Julie Fenton, Director of Business Development, Clearfield County Area Agency on Aging</w:t>
      </w:r>
    </w:p>
    <w:p w:rsidR="002B069E" w:rsidRPr="002B069E" w:rsidRDefault="002B069E" w:rsidP="002B069E">
      <w:pPr>
        <w:spacing w:after="0"/>
        <w:ind w:left="360"/>
        <w:jc w:val="both"/>
        <w:rPr>
          <w:rFonts w:ascii="Garamond" w:hAnsi="Garamond"/>
          <w:color w:val="002060"/>
          <w:sz w:val="24"/>
          <w:szCs w:val="24"/>
        </w:rPr>
      </w:pPr>
    </w:p>
    <w:p w:rsidR="00D3166C" w:rsidRPr="00A44B23" w:rsidRDefault="00D3166C" w:rsidP="00D3166C">
      <w:pPr>
        <w:pStyle w:val="ListParagraph"/>
        <w:numPr>
          <w:ilvl w:val="0"/>
          <w:numId w:val="28"/>
        </w:numPr>
        <w:spacing w:after="0"/>
        <w:jc w:val="both"/>
        <w:rPr>
          <w:rFonts w:ascii="Garamond" w:hAnsi="Garamond"/>
          <w:color w:val="002060"/>
          <w:sz w:val="24"/>
          <w:szCs w:val="24"/>
        </w:rPr>
      </w:pPr>
      <w:r w:rsidRPr="00A44B23">
        <w:rPr>
          <w:rFonts w:ascii="Garamond" w:hAnsi="Garamond"/>
          <w:color w:val="002060"/>
          <w:sz w:val="24"/>
          <w:szCs w:val="24"/>
        </w:rPr>
        <w:t>Coping with Regional Issues -</w:t>
      </w:r>
    </w:p>
    <w:p w:rsidR="002B069E" w:rsidRPr="002B069E" w:rsidRDefault="002B069E" w:rsidP="002B069E">
      <w:pPr>
        <w:pStyle w:val="ListParagraph"/>
        <w:numPr>
          <w:ilvl w:val="0"/>
          <w:numId w:val="28"/>
        </w:numPr>
        <w:spacing w:after="0"/>
        <w:jc w:val="both"/>
        <w:rPr>
          <w:rFonts w:ascii="Garamond" w:eastAsia="Times New Roman" w:hAnsi="Garamond" w:cs="Calibri"/>
          <w:b/>
          <w:bCs/>
          <w:i/>
          <w:iCs/>
          <w:color w:val="002060"/>
        </w:rPr>
      </w:pPr>
      <w:r w:rsidRPr="002B069E">
        <w:rPr>
          <w:rFonts w:ascii="Garamond" w:eastAsia="Times New Roman" w:hAnsi="Garamond" w:cs="Calibri"/>
          <w:b/>
          <w:bCs/>
          <w:i/>
          <w:iCs/>
          <w:color w:val="002060"/>
        </w:rPr>
        <w:t>"Resources For Growth,  Revitalization, and Municipal Administration"</w:t>
      </w:r>
    </w:p>
    <w:p w:rsidR="002B069E" w:rsidRPr="008D1748" w:rsidRDefault="002B069E" w:rsidP="002B069E">
      <w:pPr>
        <w:pStyle w:val="ListParagraph"/>
        <w:numPr>
          <w:ilvl w:val="0"/>
          <w:numId w:val="28"/>
        </w:numPr>
        <w:spacing w:after="0"/>
        <w:jc w:val="both"/>
        <w:rPr>
          <w:rFonts w:ascii="Garamond" w:eastAsia="Times New Roman" w:hAnsi="Garamond" w:cs="Calibri"/>
          <w:bCs/>
          <w:iCs/>
          <w:color w:val="002060"/>
        </w:rPr>
      </w:pPr>
      <w:r w:rsidRPr="008D1748">
        <w:rPr>
          <w:rFonts w:ascii="Garamond" w:eastAsia="Times New Roman" w:hAnsi="Garamond" w:cs="Calibri"/>
          <w:bCs/>
          <w:iCs/>
          <w:color w:val="002060"/>
        </w:rPr>
        <w:t xml:space="preserve">This  session provides information on several helpful programs and services for </w:t>
      </w:r>
      <w:r w:rsidR="00003850" w:rsidRPr="008D1748">
        <w:rPr>
          <w:rFonts w:ascii="Garamond" w:eastAsia="Times New Roman" w:hAnsi="Garamond" w:cs="Calibri"/>
          <w:bCs/>
          <w:iCs/>
          <w:color w:val="002060"/>
        </w:rPr>
        <w:t>municipalities</w:t>
      </w:r>
      <w:r w:rsidRPr="008D1748">
        <w:rPr>
          <w:rFonts w:ascii="Garamond" w:eastAsia="Times New Roman" w:hAnsi="Garamond" w:cs="Calibri"/>
          <w:bCs/>
          <w:iCs/>
          <w:color w:val="002060"/>
        </w:rPr>
        <w:t>, businesses, banks,  and nonprofit housing and community development agencies. Overview presentations on  FHLB's Affordable Housing Program; USDA RD's infrastructure, business development, housing, and community facilities programs, and Benecon's health insurance cooperatives / consortiums for municipalities, counties, colleges, school districts, banks, and retirement homes will be offered.</w:t>
      </w:r>
    </w:p>
    <w:p w:rsidR="00F367AA" w:rsidRDefault="00F367AA" w:rsidP="008D1748">
      <w:pPr>
        <w:pStyle w:val="ListParagraph"/>
        <w:numPr>
          <w:ilvl w:val="1"/>
          <w:numId w:val="28"/>
        </w:numPr>
        <w:spacing w:after="0"/>
        <w:jc w:val="both"/>
        <w:rPr>
          <w:rFonts w:ascii="Garamond" w:eastAsia="Times New Roman" w:hAnsi="Garamond" w:cs="Calibri"/>
          <w:bCs/>
          <w:iCs/>
          <w:color w:val="002060"/>
        </w:rPr>
      </w:pPr>
      <w:r>
        <w:rPr>
          <w:rFonts w:ascii="Garamond" w:eastAsia="Times New Roman" w:hAnsi="Garamond" w:cs="Calibri"/>
          <w:bCs/>
          <w:iCs/>
          <w:color w:val="002060"/>
        </w:rPr>
        <w:t>Moderator, Joan Brodhead, Community First Fund</w:t>
      </w:r>
    </w:p>
    <w:p w:rsidR="002B069E" w:rsidRPr="008D1748" w:rsidRDefault="002B069E" w:rsidP="008D1748">
      <w:pPr>
        <w:pStyle w:val="ListParagraph"/>
        <w:numPr>
          <w:ilvl w:val="1"/>
          <w:numId w:val="28"/>
        </w:numPr>
        <w:spacing w:after="0"/>
        <w:jc w:val="both"/>
        <w:rPr>
          <w:rFonts w:ascii="Garamond" w:eastAsia="Times New Roman" w:hAnsi="Garamond" w:cs="Calibri"/>
          <w:bCs/>
          <w:iCs/>
          <w:color w:val="002060"/>
        </w:rPr>
      </w:pPr>
      <w:r w:rsidRPr="008D1748">
        <w:rPr>
          <w:rFonts w:ascii="Garamond" w:eastAsia="Times New Roman" w:hAnsi="Garamond" w:cs="Calibri"/>
          <w:bCs/>
          <w:iCs/>
          <w:color w:val="002060"/>
        </w:rPr>
        <w:t xml:space="preserve">Fred Banuelos, Community Investment Business Development Manager, Federal Home Loan Bank </w:t>
      </w:r>
    </w:p>
    <w:p w:rsidR="002B069E" w:rsidRPr="008D1748" w:rsidRDefault="002B069E" w:rsidP="008D1748">
      <w:pPr>
        <w:pStyle w:val="ListParagraph"/>
        <w:numPr>
          <w:ilvl w:val="1"/>
          <w:numId w:val="28"/>
        </w:numPr>
        <w:spacing w:after="0"/>
        <w:jc w:val="both"/>
        <w:rPr>
          <w:rFonts w:ascii="Garamond" w:eastAsia="Times New Roman" w:hAnsi="Garamond" w:cs="Calibri"/>
          <w:bCs/>
          <w:iCs/>
          <w:color w:val="002060"/>
        </w:rPr>
      </w:pPr>
      <w:r w:rsidRPr="008D1748">
        <w:rPr>
          <w:rFonts w:ascii="Garamond" w:eastAsia="Times New Roman" w:hAnsi="Garamond" w:cs="Calibri"/>
          <w:bCs/>
          <w:iCs/>
          <w:color w:val="002060"/>
        </w:rPr>
        <w:t xml:space="preserve">Dave Corwin, Housing Programs Director, USDA Rural  Development </w:t>
      </w:r>
    </w:p>
    <w:p w:rsidR="002B069E" w:rsidRPr="008D1748" w:rsidRDefault="002B069E" w:rsidP="008D1748">
      <w:pPr>
        <w:pStyle w:val="ListParagraph"/>
        <w:numPr>
          <w:ilvl w:val="1"/>
          <w:numId w:val="28"/>
        </w:numPr>
        <w:spacing w:after="0"/>
        <w:jc w:val="both"/>
        <w:rPr>
          <w:rFonts w:ascii="Garamond" w:hAnsi="Garamond"/>
          <w:color w:val="002060"/>
          <w:sz w:val="24"/>
          <w:szCs w:val="24"/>
        </w:rPr>
      </w:pPr>
      <w:r w:rsidRPr="008D1748">
        <w:rPr>
          <w:rFonts w:ascii="Garamond" w:eastAsia="Times New Roman" w:hAnsi="Garamond" w:cs="Calibri"/>
          <w:bCs/>
          <w:iCs/>
          <w:color w:val="002060"/>
        </w:rPr>
        <w:t>Fred Bean, Vice President, Program Management, Benecon</w:t>
      </w:r>
    </w:p>
    <w:p w:rsidR="008D1748" w:rsidRPr="008D1748" w:rsidRDefault="008D1748" w:rsidP="008D1748">
      <w:pPr>
        <w:spacing w:after="0"/>
        <w:ind w:left="360"/>
        <w:jc w:val="both"/>
        <w:rPr>
          <w:rFonts w:ascii="Garamond" w:hAnsi="Garamond"/>
          <w:b/>
          <w:color w:val="002060"/>
          <w:sz w:val="24"/>
          <w:szCs w:val="24"/>
        </w:rPr>
      </w:pPr>
    </w:p>
    <w:p w:rsidR="00D3166C" w:rsidRPr="008D1748" w:rsidRDefault="008D1748" w:rsidP="002B069E">
      <w:pPr>
        <w:pStyle w:val="ListParagraph"/>
        <w:numPr>
          <w:ilvl w:val="0"/>
          <w:numId w:val="28"/>
        </w:numPr>
        <w:spacing w:after="0"/>
        <w:jc w:val="both"/>
        <w:rPr>
          <w:rFonts w:ascii="Garamond" w:hAnsi="Garamond"/>
          <w:b/>
          <w:color w:val="002060"/>
          <w:sz w:val="24"/>
          <w:szCs w:val="24"/>
        </w:rPr>
      </w:pPr>
      <w:r w:rsidRPr="008D1748">
        <w:rPr>
          <w:rFonts w:ascii="Garamond" w:hAnsi="Garamond"/>
          <w:b/>
          <w:color w:val="002060"/>
          <w:sz w:val="24"/>
          <w:szCs w:val="24"/>
        </w:rPr>
        <w:t>Workforce Development</w:t>
      </w:r>
      <w:r w:rsidR="004B148A">
        <w:rPr>
          <w:rFonts w:ascii="Garamond" w:hAnsi="Garamond"/>
          <w:b/>
          <w:color w:val="002060"/>
          <w:sz w:val="24"/>
          <w:szCs w:val="24"/>
        </w:rPr>
        <w:t xml:space="preserve"> </w:t>
      </w:r>
      <w:r w:rsidRPr="008D1748">
        <w:rPr>
          <w:rFonts w:ascii="Garamond" w:hAnsi="Garamond"/>
          <w:b/>
          <w:color w:val="002060"/>
          <w:sz w:val="24"/>
          <w:szCs w:val="24"/>
        </w:rPr>
        <w:t>-</w:t>
      </w:r>
    </w:p>
    <w:p w:rsidR="008D1748" w:rsidRPr="008D1748" w:rsidRDefault="008D1748" w:rsidP="008D1748">
      <w:pPr>
        <w:pStyle w:val="ListParagraph"/>
        <w:numPr>
          <w:ilvl w:val="0"/>
          <w:numId w:val="28"/>
        </w:numPr>
        <w:spacing w:after="0"/>
        <w:jc w:val="both"/>
        <w:rPr>
          <w:rFonts w:ascii="Garamond" w:hAnsi="Garamond"/>
          <w:b/>
          <w:i/>
          <w:color w:val="002060"/>
          <w:sz w:val="24"/>
          <w:szCs w:val="24"/>
        </w:rPr>
      </w:pPr>
      <w:r w:rsidRPr="008D1748">
        <w:rPr>
          <w:rFonts w:ascii="Garamond" w:hAnsi="Garamond"/>
          <w:b/>
          <w:i/>
          <w:color w:val="002060"/>
          <w:sz w:val="24"/>
          <w:szCs w:val="24"/>
        </w:rPr>
        <w:t>"Work Based Learning &amp; Summer Jobs 2020"</w:t>
      </w:r>
    </w:p>
    <w:p w:rsidR="008D1748" w:rsidRPr="008D1748" w:rsidRDefault="008D1748" w:rsidP="008D1748">
      <w:pPr>
        <w:pStyle w:val="ListParagraph"/>
        <w:numPr>
          <w:ilvl w:val="0"/>
          <w:numId w:val="28"/>
        </w:numPr>
        <w:spacing w:after="0"/>
        <w:jc w:val="both"/>
        <w:rPr>
          <w:rFonts w:ascii="Garamond" w:hAnsi="Garamond"/>
          <w:color w:val="002060"/>
          <w:sz w:val="24"/>
          <w:szCs w:val="24"/>
        </w:rPr>
      </w:pPr>
      <w:r w:rsidRPr="008D1748">
        <w:rPr>
          <w:rFonts w:ascii="Garamond" w:hAnsi="Garamond"/>
          <w:color w:val="002060"/>
          <w:sz w:val="24"/>
          <w:szCs w:val="24"/>
        </w:rPr>
        <w:t xml:space="preserve"> SCPa Works will be launching and coordinating a regional effort to create the largest summer jobs program in the Commonwealth; business leaders, training providers, community-based organizations, etc. will gather to discuss the importance of work-based learning for all of our region's youth. Research shows effective summer jobs programs for youth is one of the best investments to make for long-term success in the labor market.</w:t>
      </w:r>
    </w:p>
    <w:p w:rsidR="008D1748" w:rsidRPr="008D1748" w:rsidRDefault="00EA0E65" w:rsidP="008D1748">
      <w:pPr>
        <w:pStyle w:val="ListParagraph"/>
        <w:numPr>
          <w:ilvl w:val="1"/>
          <w:numId w:val="28"/>
        </w:numPr>
        <w:spacing w:after="0"/>
        <w:jc w:val="both"/>
        <w:rPr>
          <w:rFonts w:ascii="Garamond" w:hAnsi="Garamond"/>
          <w:color w:val="002060"/>
          <w:sz w:val="24"/>
          <w:szCs w:val="24"/>
        </w:rPr>
      </w:pPr>
      <w:r>
        <w:rPr>
          <w:rFonts w:ascii="Garamond" w:hAnsi="Garamond"/>
          <w:color w:val="002060"/>
          <w:sz w:val="24"/>
          <w:szCs w:val="24"/>
        </w:rPr>
        <w:t>M</w:t>
      </w:r>
      <w:r w:rsidR="008D1748" w:rsidRPr="008D1748">
        <w:rPr>
          <w:rFonts w:ascii="Garamond" w:hAnsi="Garamond"/>
          <w:color w:val="002060"/>
          <w:sz w:val="24"/>
          <w:szCs w:val="24"/>
        </w:rPr>
        <w:t xml:space="preserve">oderator:  Ellie Lamison, Central York School District </w:t>
      </w:r>
    </w:p>
    <w:p w:rsidR="008D1748" w:rsidRPr="008D1748" w:rsidRDefault="008D1748" w:rsidP="008D1748">
      <w:pPr>
        <w:pStyle w:val="ListParagraph"/>
        <w:numPr>
          <w:ilvl w:val="1"/>
          <w:numId w:val="28"/>
        </w:numPr>
        <w:spacing w:after="0"/>
        <w:jc w:val="both"/>
        <w:rPr>
          <w:rFonts w:ascii="Garamond" w:hAnsi="Garamond"/>
          <w:color w:val="002060"/>
          <w:sz w:val="24"/>
          <w:szCs w:val="24"/>
        </w:rPr>
      </w:pPr>
      <w:r w:rsidRPr="008D1748">
        <w:rPr>
          <w:rFonts w:ascii="Garamond" w:hAnsi="Garamond"/>
          <w:color w:val="002060"/>
          <w:sz w:val="24"/>
          <w:szCs w:val="24"/>
        </w:rPr>
        <w:t>Mike Barba - Director of Programs, SCPa Works</w:t>
      </w:r>
    </w:p>
    <w:p w:rsidR="008D1748" w:rsidRPr="00A44B23" w:rsidRDefault="008D1748" w:rsidP="008D1748">
      <w:pPr>
        <w:pStyle w:val="ListParagraph"/>
        <w:numPr>
          <w:ilvl w:val="1"/>
          <w:numId w:val="28"/>
        </w:numPr>
        <w:spacing w:after="0"/>
        <w:jc w:val="both"/>
        <w:rPr>
          <w:rFonts w:ascii="Garamond" w:hAnsi="Garamond"/>
          <w:color w:val="002060"/>
          <w:sz w:val="24"/>
          <w:szCs w:val="24"/>
        </w:rPr>
      </w:pPr>
      <w:r w:rsidRPr="008D1748">
        <w:rPr>
          <w:rFonts w:ascii="Garamond" w:hAnsi="Garamond"/>
          <w:color w:val="002060"/>
          <w:sz w:val="24"/>
          <w:szCs w:val="24"/>
        </w:rPr>
        <w:t>Doran Condon - Program Associate, SCPa Works</w:t>
      </w:r>
    </w:p>
    <w:p w:rsidR="00B878F6" w:rsidRPr="00A44B23" w:rsidRDefault="00B878F6" w:rsidP="00E04AFF">
      <w:pPr>
        <w:pStyle w:val="ListParagraph"/>
        <w:ind w:left="0"/>
        <w:rPr>
          <w:rFonts w:ascii="Garamond" w:hAnsi="Garamond"/>
          <w:color w:val="002060"/>
          <w:sz w:val="20"/>
          <w:szCs w:val="20"/>
          <w:highlight w:val="yellow"/>
        </w:rPr>
      </w:pPr>
    </w:p>
    <w:p w:rsidR="002B30F6" w:rsidRPr="00A44B23" w:rsidRDefault="00861B97" w:rsidP="00E04AFF">
      <w:pPr>
        <w:pStyle w:val="ListParagraph"/>
        <w:ind w:left="0"/>
        <w:rPr>
          <w:rFonts w:ascii="Garamond" w:hAnsi="Garamond"/>
          <w:color w:val="002060"/>
          <w:sz w:val="20"/>
          <w:szCs w:val="20"/>
          <w:highlight w:val="yellow"/>
        </w:rPr>
      </w:pPr>
      <w:r>
        <w:rPr>
          <w:rFonts w:ascii="Garamond" w:hAnsi="Garamond"/>
          <w:noProof/>
          <w:color w:val="002060"/>
          <w:sz w:val="20"/>
          <w:szCs w:val="20"/>
        </w:rPr>
        <mc:AlternateContent>
          <mc:Choice Requires="wps">
            <w:drawing>
              <wp:anchor distT="0" distB="0" distL="114300" distR="114300" simplePos="0" relativeHeight="251688960" behindDoc="0" locked="0" layoutInCell="1" allowOverlap="1">
                <wp:simplePos x="0" y="0"/>
                <wp:positionH relativeFrom="column">
                  <wp:posOffset>661670</wp:posOffset>
                </wp:positionH>
                <wp:positionV relativeFrom="paragraph">
                  <wp:posOffset>65405</wp:posOffset>
                </wp:positionV>
                <wp:extent cx="5318125" cy="485775"/>
                <wp:effectExtent l="13970" t="14605" r="20955" b="33020"/>
                <wp:wrapNone/>
                <wp:docPr id="4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8125" cy="48577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85C82" w:rsidRPr="00192E0D" w:rsidRDefault="005F1420" w:rsidP="00485C82">
                            <w:pPr>
                              <w:spacing w:after="0"/>
                              <w:jc w:val="center"/>
                              <w:rPr>
                                <w:rFonts w:ascii="Garamond" w:hAnsi="Garamond"/>
                                <w:b/>
                                <w:color w:val="FFFFFF" w:themeColor="background1"/>
                                <w:sz w:val="36"/>
                                <w:szCs w:val="36"/>
                              </w:rPr>
                            </w:pPr>
                            <w:r w:rsidRPr="00192E0D">
                              <w:rPr>
                                <w:rFonts w:ascii="Garamond" w:hAnsi="Garamond"/>
                                <w:b/>
                                <w:color w:val="FFFFFF" w:themeColor="background1"/>
                                <w:sz w:val="36"/>
                                <w:szCs w:val="36"/>
                              </w:rPr>
                              <w:t>Luncheon Plenary Session</w:t>
                            </w:r>
                            <w:r w:rsidR="00BF0FE0">
                              <w:rPr>
                                <w:rFonts w:ascii="Garamond" w:hAnsi="Garamond"/>
                                <w:b/>
                                <w:color w:val="FFFFFF" w:themeColor="background1"/>
                                <w:sz w:val="36"/>
                                <w:szCs w:val="36"/>
                              </w:rPr>
                              <w:t xml:space="preserve">  </w:t>
                            </w:r>
                            <w:r w:rsidR="00485C82">
                              <w:rPr>
                                <w:rFonts w:ascii="Garamond" w:hAnsi="Garamond"/>
                                <w:b/>
                                <w:color w:val="FFFFFF" w:themeColor="background1"/>
                                <w:sz w:val="36"/>
                                <w:szCs w:val="36"/>
                              </w:rPr>
                              <w:t xml:space="preserve">12:15  </w:t>
                            </w:r>
                          </w:p>
                          <w:p w:rsidR="005F1420" w:rsidRDefault="005F14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 o:spid="_x0000_s1033" style="position:absolute;left:0;text-align:left;margin-left:52.1pt;margin-top:5.15pt;width:418.7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" fillcolor="#92cddc [1944]" strokecolor="#4bacc6 [3208]" strokeweight="1pt">
                <v:fill color2="#4bacc6 [3208]" focus="50%" type="gradient"/>
                <v:shadow on="t" color="#205867 [1608]" offset="1pt"/>
                <v:textbox>
                  <w:txbxContent>
                    <w:p w:rsidR="00485C82" w:rsidRPr="00192E0D" w:rsidRDefault="005F1420" w:rsidP="00485C82">
                      <w:pPr>
                        <w:spacing w:after="0"/>
                        <w:jc w:val="center"/>
                        <w:rPr>
                          <w:rFonts w:ascii="Garamond" w:hAnsi="Garamond"/>
                          <w:b/>
                          <w:color w:val="FFFFFF" w:themeColor="background1"/>
                          <w:sz w:val="36"/>
                          <w:szCs w:val="36"/>
                        </w:rPr>
                      </w:pPr>
                      <w:r w:rsidRPr="00192E0D">
                        <w:rPr>
                          <w:rFonts w:ascii="Garamond" w:hAnsi="Garamond"/>
                          <w:b/>
                          <w:color w:val="FFFFFF" w:themeColor="background1"/>
                          <w:sz w:val="36"/>
                          <w:szCs w:val="36"/>
                        </w:rPr>
                        <w:t>Luncheon Plenary Session</w:t>
                      </w:r>
                      <w:r w:rsidR="00BF0FE0">
                        <w:rPr>
                          <w:rFonts w:ascii="Garamond" w:hAnsi="Garamond"/>
                          <w:b/>
                          <w:color w:val="FFFFFF" w:themeColor="background1"/>
                          <w:sz w:val="36"/>
                          <w:szCs w:val="36"/>
                        </w:rPr>
                        <w:t xml:space="preserve">  </w:t>
                      </w:r>
                      <w:r w:rsidR="00485C82">
                        <w:rPr>
                          <w:rFonts w:ascii="Garamond" w:hAnsi="Garamond"/>
                          <w:b/>
                          <w:color w:val="FFFFFF" w:themeColor="background1"/>
                          <w:sz w:val="36"/>
                          <w:szCs w:val="36"/>
                        </w:rPr>
                        <w:t xml:space="preserve">12:15  </w:t>
                      </w:r>
                    </w:p>
                    <w:p w:rsidR="005F1420" w:rsidRDefault="005F1420"/>
                  </w:txbxContent>
                </v:textbox>
              </v:roundrect>
            </w:pict>
          </mc:Fallback>
        </mc:AlternateContent>
      </w:r>
    </w:p>
    <w:p w:rsidR="002B30F6" w:rsidRPr="00A44B23" w:rsidRDefault="002B30F6" w:rsidP="00E04AFF">
      <w:pPr>
        <w:pStyle w:val="ListParagraph"/>
        <w:ind w:left="0"/>
        <w:rPr>
          <w:rFonts w:ascii="Garamond" w:hAnsi="Garamond"/>
          <w:color w:val="002060"/>
          <w:sz w:val="20"/>
          <w:szCs w:val="20"/>
          <w:highlight w:val="yellow"/>
        </w:rPr>
      </w:pPr>
    </w:p>
    <w:p w:rsidR="00B24A8C" w:rsidRPr="00A44B23" w:rsidRDefault="00B24A8C" w:rsidP="003F2DAC">
      <w:pPr>
        <w:tabs>
          <w:tab w:val="left" w:pos="1140"/>
        </w:tabs>
        <w:spacing w:after="0"/>
        <w:rPr>
          <w:rFonts w:ascii="Garamond" w:hAnsi="Garamond"/>
          <w:color w:val="002060"/>
          <w:sz w:val="20"/>
          <w:szCs w:val="20"/>
          <w:highlight w:val="yellow"/>
        </w:rPr>
      </w:pPr>
    </w:p>
    <w:p w:rsidR="008D1748" w:rsidRPr="008D1748" w:rsidRDefault="008D1748" w:rsidP="00553891">
      <w:pPr>
        <w:ind w:left="360"/>
        <w:rPr>
          <w:rFonts w:ascii="Garamond" w:hAnsi="Garamond"/>
          <w:b/>
          <w:color w:val="002060"/>
        </w:rPr>
      </w:pPr>
    </w:p>
    <w:p w:rsidR="008D1748" w:rsidRPr="00604D1A" w:rsidRDefault="008D1748" w:rsidP="008D1748">
      <w:pPr>
        <w:pStyle w:val="ListParagraph"/>
        <w:numPr>
          <w:ilvl w:val="0"/>
          <w:numId w:val="39"/>
        </w:numPr>
        <w:jc w:val="left"/>
        <w:rPr>
          <w:rFonts w:ascii="Garamond" w:hAnsi="Garamond"/>
          <w:b/>
          <w:color w:val="002060"/>
        </w:rPr>
      </w:pPr>
      <w:r w:rsidRPr="00604D1A">
        <w:rPr>
          <w:rFonts w:ascii="Garamond" w:hAnsi="Garamond"/>
          <w:b/>
          <w:color w:val="002060"/>
        </w:rPr>
        <w:t>Welcome</w:t>
      </w:r>
      <w:r w:rsidR="00604D1A" w:rsidRPr="00604D1A">
        <w:rPr>
          <w:rFonts w:ascii="Garamond" w:hAnsi="Garamond"/>
          <w:b/>
          <w:color w:val="002060"/>
        </w:rPr>
        <w:t xml:space="preserve">, </w:t>
      </w:r>
      <w:r w:rsidRPr="00604D1A">
        <w:rPr>
          <w:rFonts w:ascii="Garamond" w:hAnsi="Garamond"/>
          <w:b/>
          <w:color w:val="002060"/>
        </w:rPr>
        <w:t xml:space="preserve"> </w:t>
      </w:r>
      <w:r w:rsidR="00604D1A" w:rsidRPr="00604D1A">
        <w:rPr>
          <w:rFonts w:ascii="Garamond" w:hAnsi="Garamond"/>
          <w:b/>
          <w:color w:val="002060"/>
        </w:rPr>
        <w:t>Sponsor Recognition</w:t>
      </w:r>
      <w:r w:rsidR="00604D1A">
        <w:rPr>
          <w:rFonts w:ascii="Garamond" w:hAnsi="Garamond"/>
          <w:b/>
          <w:color w:val="002060"/>
        </w:rPr>
        <w:t xml:space="preserve"> </w:t>
      </w:r>
      <w:r w:rsidR="008D299A">
        <w:rPr>
          <w:rFonts w:ascii="Garamond" w:hAnsi="Garamond"/>
          <w:b/>
          <w:color w:val="002060"/>
        </w:rPr>
        <w:t xml:space="preserve"> - </w:t>
      </w:r>
      <w:r w:rsidR="00604D1A">
        <w:rPr>
          <w:rFonts w:ascii="Garamond" w:hAnsi="Garamond"/>
          <w:b/>
          <w:color w:val="002060"/>
        </w:rPr>
        <w:t>J</w:t>
      </w:r>
      <w:r w:rsidRPr="00604D1A">
        <w:rPr>
          <w:rFonts w:ascii="Garamond" w:hAnsi="Garamond"/>
          <w:b/>
          <w:color w:val="002060"/>
        </w:rPr>
        <w:t>oan Brodhead, President, South Central Assembly</w:t>
      </w:r>
    </w:p>
    <w:p w:rsidR="00604D1A" w:rsidRPr="00604D1A" w:rsidRDefault="00477656" w:rsidP="00604D1A">
      <w:pPr>
        <w:pStyle w:val="ListParagraph"/>
        <w:numPr>
          <w:ilvl w:val="0"/>
          <w:numId w:val="39"/>
        </w:numPr>
        <w:spacing w:after="360"/>
        <w:jc w:val="left"/>
        <w:rPr>
          <w:rFonts w:ascii="Garamond" w:hAnsi="Garamond"/>
          <w:b/>
          <w:color w:val="002060"/>
        </w:rPr>
      </w:pPr>
      <w:r w:rsidRPr="00604D1A">
        <w:rPr>
          <w:rFonts w:ascii="Garamond" w:hAnsi="Garamond"/>
          <w:b/>
          <w:color w:val="002060"/>
        </w:rPr>
        <w:t xml:space="preserve">Presentation of Annual South Central Assembly Regional Citizen Award  by Scott Lamar, WITF to Douglas Hill, </w:t>
      </w:r>
      <w:r w:rsidR="00F367AA">
        <w:rPr>
          <w:rFonts w:ascii="Garamond" w:hAnsi="Garamond"/>
          <w:b/>
          <w:color w:val="002060"/>
        </w:rPr>
        <w:t xml:space="preserve"> </w:t>
      </w:r>
      <w:r w:rsidRPr="00604D1A">
        <w:rPr>
          <w:rFonts w:ascii="Garamond" w:hAnsi="Garamond"/>
          <w:b/>
          <w:color w:val="002060"/>
        </w:rPr>
        <w:t>Executive Director</w:t>
      </w:r>
      <w:r w:rsidR="00755206">
        <w:rPr>
          <w:rFonts w:ascii="Garamond" w:hAnsi="Garamond"/>
          <w:b/>
          <w:color w:val="002060"/>
        </w:rPr>
        <w:t xml:space="preserve">, </w:t>
      </w:r>
      <w:r w:rsidRPr="00604D1A">
        <w:rPr>
          <w:rFonts w:ascii="Garamond" w:hAnsi="Garamond"/>
          <w:b/>
          <w:color w:val="002060"/>
        </w:rPr>
        <w:t xml:space="preserve"> County Commissioners Association of Pennsylvania</w:t>
      </w:r>
    </w:p>
    <w:p w:rsidR="00477656" w:rsidRPr="00604D1A" w:rsidRDefault="00477656" w:rsidP="00604D1A">
      <w:pPr>
        <w:pStyle w:val="ListParagraph"/>
        <w:numPr>
          <w:ilvl w:val="0"/>
          <w:numId w:val="39"/>
        </w:numPr>
        <w:spacing w:after="360"/>
        <w:jc w:val="left"/>
        <w:rPr>
          <w:rFonts w:ascii="Garamond" w:hAnsi="Garamond"/>
          <w:b/>
          <w:color w:val="002060"/>
          <w:sz w:val="28"/>
          <w:szCs w:val="28"/>
        </w:rPr>
      </w:pPr>
      <w:r w:rsidRPr="00604D1A">
        <w:rPr>
          <w:rFonts w:ascii="Garamond" w:hAnsi="Garamond"/>
          <w:b/>
          <w:color w:val="002060"/>
          <w:sz w:val="28"/>
          <w:szCs w:val="28"/>
        </w:rPr>
        <w:t>Luncheon Plenary Session</w:t>
      </w:r>
    </w:p>
    <w:p w:rsidR="00604D1A" w:rsidRPr="00C13550" w:rsidRDefault="00604D1A" w:rsidP="00604D1A">
      <w:pPr>
        <w:pStyle w:val="ListParagraph"/>
        <w:numPr>
          <w:ilvl w:val="0"/>
          <w:numId w:val="39"/>
        </w:numPr>
        <w:jc w:val="left"/>
        <w:rPr>
          <w:rFonts w:ascii="Garamond" w:hAnsi="Garamond"/>
          <w:b/>
          <w:i/>
          <w:color w:val="002060"/>
        </w:rPr>
      </w:pPr>
      <w:r w:rsidRPr="00C13550">
        <w:rPr>
          <w:rFonts w:ascii="Garamond" w:hAnsi="Garamond"/>
          <w:b/>
          <w:i/>
          <w:color w:val="002060"/>
        </w:rPr>
        <w:t>"Preparing For Census 2020 / Impacts On Your Community &amp; The Region"</w:t>
      </w:r>
    </w:p>
    <w:p w:rsidR="00604D1A" w:rsidRPr="00393E98" w:rsidRDefault="00604D1A" w:rsidP="00604D1A">
      <w:pPr>
        <w:pStyle w:val="ListParagraph"/>
        <w:numPr>
          <w:ilvl w:val="0"/>
          <w:numId w:val="39"/>
        </w:numPr>
        <w:jc w:val="left"/>
        <w:rPr>
          <w:rFonts w:ascii="Garamond" w:hAnsi="Garamond"/>
          <w:color w:val="002060"/>
        </w:rPr>
      </w:pPr>
      <w:r w:rsidRPr="00393E98">
        <w:rPr>
          <w:rFonts w:ascii="Garamond" w:hAnsi="Garamond"/>
          <w:color w:val="002060"/>
        </w:rPr>
        <w:lastRenderedPageBreak/>
        <w:t>Federal and State representatives will provide the latest on planning for the 2020 Census and offer ways that municipalities, community and non-profit agencies can assist in achieving a complete and accurate count, which can increase a community's share of available federal funding.</w:t>
      </w:r>
    </w:p>
    <w:p w:rsidR="00F367AA" w:rsidRDefault="00F367AA" w:rsidP="00604D1A">
      <w:pPr>
        <w:pStyle w:val="ListParagraph"/>
        <w:numPr>
          <w:ilvl w:val="1"/>
          <w:numId w:val="39"/>
        </w:numPr>
        <w:jc w:val="left"/>
        <w:rPr>
          <w:rFonts w:ascii="Garamond" w:hAnsi="Garamond"/>
          <w:color w:val="002060"/>
        </w:rPr>
      </w:pPr>
      <w:r>
        <w:rPr>
          <w:rFonts w:ascii="Garamond" w:hAnsi="Garamond"/>
          <w:color w:val="002060"/>
        </w:rPr>
        <w:t>Fred Reddig, South Central Assembly</w:t>
      </w:r>
    </w:p>
    <w:p w:rsidR="00604D1A" w:rsidRPr="00393E98" w:rsidRDefault="00604D1A" w:rsidP="00604D1A">
      <w:pPr>
        <w:pStyle w:val="ListParagraph"/>
        <w:numPr>
          <w:ilvl w:val="1"/>
          <w:numId w:val="39"/>
        </w:numPr>
        <w:jc w:val="left"/>
        <w:rPr>
          <w:rFonts w:ascii="Garamond" w:hAnsi="Garamond"/>
          <w:color w:val="002060"/>
        </w:rPr>
      </w:pPr>
      <w:r w:rsidRPr="00393E98">
        <w:rPr>
          <w:rFonts w:ascii="Garamond" w:hAnsi="Garamond"/>
          <w:color w:val="002060"/>
        </w:rPr>
        <w:t>Fernando Armstrong, Regional Director,  US Census</w:t>
      </w:r>
    </w:p>
    <w:p w:rsidR="00604D1A" w:rsidRPr="00393E98" w:rsidRDefault="00604D1A" w:rsidP="00604D1A">
      <w:pPr>
        <w:pStyle w:val="ListParagraph"/>
        <w:numPr>
          <w:ilvl w:val="1"/>
          <w:numId w:val="39"/>
        </w:numPr>
        <w:jc w:val="left"/>
        <w:rPr>
          <w:rFonts w:ascii="Garamond" w:hAnsi="Garamond"/>
          <w:color w:val="002060"/>
        </w:rPr>
      </w:pPr>
      <w:r w:rsidRPr="00393E98">
        <w:rPr>
          <w:rFonts w:ascii="Garamond" w:hAnsi="Garamond"/>
          <w:color w:val="002060"/>
        </w:rPr>
        <w:t>Norman Bristol Colon, DCED 2020 Complete Count Executive Director</w:t>
      </w:r>
    </w:p>
    <w:p w:rsidR="00604D1A" w:rsidRPr="00393E98" w:rsidRDefault="00604D1A" w:rsidP="00604D1A">
      <w:pPr>
        <w:pStyle w:val="ListParagraph"/>
        <w:numPr>
          <w:ilvl w:val="1"/>
          <w:numId w:val="39"/>
        </w:numPr>
        <w:jc w:val="left"/>
        <w:rPr>
          <w:rFonts w:ascii="Garamond" w:hAnsi="Garamond"/>
          <w:color w:val="002060"/>
        </w:rPr>
      </w:pPr>
      <w:r w:rsidRPr="00393E98">
        <w:rPr>
          <w:rFonts w:ascii="Garamond" w:hAnsi="Garamond"/>
          <w:color w:val="002060"/>
        </w:rPr>
        <w:t>Beth Shultz, State Data Center, Penn State University</w:t>
      </w:r>
    </w:p>
    <w:p w:rsidR="001173B9" w:rsidRPr="00846934" w:rsidRDefault="00861B97" w:rsidP="000A6425">
      <w:pPr>
        <w:tabs>
          <w:tab w:val="left" w:pos="1140"/>
        </w:tabs>
        <w:rPr>
          <w:rFonts w:ascii="Garamond" w:hAnsi="Garamond"/>
          <w:color w:val="002060"/>
          <w:sz w:val="24"/>
          <w:szCs w:val="24"/>
          <w:highlight w:val="yellow"/>
        </w:rPr>
      </w:pPr>
      <w:r>
        <w:rPr>
          <w:rFonts w:ascii="Garamond" w:hAnsi="Garamond"/>
          <w:noProof/>
          <w:color w:val="002060"/>
          <w:sz w:val="24"/>
          <w:szCs w:val="24"/>
          <w:highlight w:val="yellow"/>
          <w:lang w:eastAsia="zh-TW"/>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ragraph">
                  <wp:posOffset>0</wp:posOffset>
                </wp:positionV>
                <wp:extent cx="4521835" cy="428625"/>
                <wp:effectExtent l="0" t="8255" r="21590" b="29845"/>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835" cy="428625"/>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5F1420" w:rsidRPr="00D478D9" w:rsidRDefault="00A71347" w:rsidP="001173B9">
                            <w:pPr>
                              <w:jc w:val="center"/>
                              <w:rPr>
                                <w:rFonts w:ascii="Garamond" w:hAnsi="Garamond"/>
                                <w:b/>
                                <w:color w:val="FFFFFF" w:themeColor="background1"/>
                                <w:sz w:val="36"/>
                                <w:szCs w:val="36"/>
                              </w:rPr>
                            </w:pPr>
                            <w:r>
                              <w:rPr>
                                <w:rFonts w:ascii="Garamond" w:hAnsi="Garamond"/>
                                <w:b/>
                                <w:color w:val="FFFFFF" w:themeColor="background1"/>
                                <w:sz w:val="36"/>
                                <w:szCs w:val="36"/>
                              </w:rPr>
                              <w:t xml:space="preserve">2:00 </w:t>
                            </w:r>
                            <w:r w:rsidR="005F1420" w:rsidRPr="00D478D9">
                              <w:rPr>
                                <w:rFonts w:ascii="Garamond" w:hAnsi="Garamond"/>
                                <w:b/>
                                <w:color w:val="FFFFFF" w:themeColor="background1"/>
                                <w:sz w:val="36"/>
                                <w:szCs w:val="36"/>
                              </w:rPr>
                              <w:t xml:space="preserve">Panel Sessions </w:t>
                            </w:r>
                          </w:p>
                          <w:p w:rsidR="005F1420" w:rsidRDefault="005F14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8" o:spid="_x0000_s1034" style="position:absolute;left:0;text-align:left;margin-left:0;margin-top:0;width:356.05pt;height:33.7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" fillcolor="#4bacc6 [3208]" stroked="f" strokecolor="#f2f2f2 [3041]" strokeweight="3pt">
                <v:shadow on="t" color="#205867 [1608]" opacity=".5" offset="1pt"/>
                <v:textbox>
                  <w:txbxContent>
                    <w:p w:rsidR="005F1420" w:rsidRPr="00D478D9" w:rsidRDefault="00A71347" w:rsidP="001173B9">
                      <w:pPr>
                        <w:jc w:val="center"/>
                        <w:rPr>
                          <w:rFonts w:ascii="Garamond" w:hAnsi="Garamond"/>
                          <w:b/>
                          <w:color w:val="FFFFFF" w:themeColor="background1"/>
                          <w:sz w:val="36"/>
                          <w:szCs w:val="36"/>
                        </w:rPr>
                      </w:pPr>
                      <w:r>
                        <w:rPr>
                          <w:rFonts w:ascii="Garamond" w:hAnsi="Garamond"/>
                          <w:b/>
                          <w:color w:val="FFFFFF" w:themeColor="background1"/>
                          <w:sz w:val="36"/>
                          <w:szCs w:val="36"/>
                        </w:rPr>
                        <w:t xml:space="preserve">2:00 </w:t>
                      </w:r>
                      <w:r w:rsidR="005F1420" w:rsidRPr="00D478D9">
                        <w:rPr>
                          <w:rFonts w:ascii="Garamond" w:hAnsi="Garamond"/>
                          <w:b/>
                          <w:color w:val="FFFFFF" w:themeColor="background1"/>
                          <w:sz w:val="36"/>
                          <w:szCs w:val="36"/>
                        </w:rPr>
                        <w:t xml:space="preserve">Panel Sessions </w:t>
                      </w:r>
                    </w:p>
                    <w:p w:rsidR="005F1420" w:rsidRDefault="005F1420"/>
                  </w:txbxContent>
                </v:textbox>
              </v:roundrect>
            </w:pict>
          </mc:Fallback>
        </mc:AlternateContent>
      </w:r>
    </w:p>
    <w:p w:rsidR="000A6425" w:rsidRPr="00846934" w:rsidRDefault="000A6425" w:rsidP="000A6425">
      <w:pPr>
        <w:tabs>
          <w:tab w:val="left" w:pos="1140"/>
        </w:tabs>
        <w:rPr>
          <w:color w:val="002060"/>
          <w:highlight w:val="yellow"/>
        </w:rPr>
      </w:pPr>
    </w:p>
    <w:p w:rsidR="0086093D" w:rsidRPr="008D4E8B" w:rsidRDefault="0086093D" w:rsidP="0086093D">
      <w:pPr>
        <w:pStyle w:val="ListParagraph"/>
        <w:numPr>
          <w:ilvl w:val="0"/>
          <w:numId w:val="28"/>
        </w:numPr>
        <w:spacing w:after="0"/>
        <w:jc w:val="both"/>
        <w:rPr>
          <w:rFonts w:ascii="Garamond" w:hAnsi="Garamond"/>
          <w:b/>
          <w:color w:val="002060"/>
          <w:sz w:val="24"/>
          <w:szCs w:val="24"/>
        </w:rPr>
      </w:pPr>
      <w:r w:rsidRPr="008D4E8B">
        <w:rPr>
          <w:rFonts w:ascii="Garamond" w:hAnsi="Garamond"/>
          <w:b/>
          <w:color w:val="002060"/>
          <w:sz w:val="24"/>
          <w:szCs w:val="24"/>
        </w:rPr>
        <w:t>Local Government Innovation and Cooperation -</w:t>
      </w:r>
    </w:p>
    <w:p w:rsidR="00604D1A" w:rsidRPr="00604D1A" w:rsidRDefault="00604D1A" w:rsidP="00604D1A">
      <w:pPr>
        <w:pStyle w:val="ListParagraph"/>
        <w:numPr>
          <w:ilvl w:val="0"/>
          <w:numId w:val="28"/>
        </w:numPr>
        <w:spacing w:after="0"/>
        <w:jc w:val="both"/>
        <w:rPr>
          <w:rFonts w:ascii="Garamond" w:eastAsia="Times New Roman" w:hAnsi="Garamond" w:cs="Calibri"/>
          <w:b/>
          <w:bCs/>
          <w:i/>
          <w:iCs/>
          <w:color w:val="002060"/>
        </w:rPr>
      </w:pPr>
      <w:r w:rsidRPr="00604D1A">
        <w:rPr>
          <w:rFonts w:ascii="Garamond" w:eastAsia="Times New Roman" w:hAnsi="Garamond" w:cs="Calibri"/>
          <w:b/>
          <w:bCs/>
          <w:i/>
          <w:iCs/>
          <w:color w:val="002060"/>
        </w:rPr>
        <w:t xml:space="preserve">"Updating and Implementing Comprehensive Plans" </w:t>
      </w:r>
    </w:p>
    <w:p w:rsidR="00604D1A" w:rsidRPr="00FC15EA" w:rsidRDefault="00604D1A" w:rsidP="00604D1A">
      <w:pPr>
        <w:pStyle w:val="ListParagraph"/>
        <w:numPr>
          <w:ilvl w:val="0"/>
          <w:numId w:val="28"/>
        </w:numPr>
        <w:spacing w:after="0"/>
        <w:jc w:val="both"/>
        <w:rPr>
          <w:rFonts w:ascii="Garamond" w:eastAsia="Times New Roman" w:hAnsi="Garamond" w:cs="Calibri"/>
          <w:b/>
          <w:bCs/>
          <w:iCs/>
          <w:color w:val="002060"/>
        </w:rPr>
      </w:pPr>
      <w:r w:rsidRPr="00FC15EA">
        <w:rPr>
          <w:rFonts w:ascii="Garamond" w:eastAsia="Times New Roman" w:hAnsi="Garamond" w:cs="Calibri"/>
          <w:b/>
          <w:bCs/>
          <w:iCs/>
          <w:color w:val="002060"/>
        </w:rPr>
        <w:t>Discussion of  best practices to achieve implementable, action-oriented, cost-effective comprehensive plans or plan updates at county and municipal levels.</w:t>
      </w:r>
    </w:p>
    <w:p w:rsidR="00604D1A" w:rsidRPr="008D4E8B" w:rsidRDefault="00604D1A" w:rsidP="00604D1A">
      <w:pPr>
        <w:pStyle w:val="ListParagraph"/>
        <w:numPr>
          <w:ilvl w:val="1"/>
          <w:numId w:val="28"/>
        </w:numPr>
        <w:spacing w:after="0"/>
        <w:jc w:val="left"/>
        <w:rPr>
          <w:rFonts w:ascii="Garamond" w:eastAsia="Times New Roman" w:hAnsi="Garamond" w:cs="Calibri"/>
          <w:bCs/>
          <w:iCs/>
          <w:color w:val="002060"/>
        </w:rPr>
      </w:pPr>
      <w:r w:rsidRPr="008D4E8B">
        <w:rPr>
          <w:rFonts w:ascii="Garamond" w:eastAsia="Times New Roman" w:hAnsi="Garamond" w:cs="Calibri"/>
          <w:bCs/>
          <w:iCs/>
          <w:color w:val="002060"/>
        </w:rPr>
        <w:t>Moderator: Jessica Trimble, MPA,  Local Government Policy Specialist,</w:t>
      </w:r>
      <w:r w:rsidR="008D4E8B" w:rsidRPr="008D4E8B">
        <w:rPr>
          <w:rFonts w:ascii="Garamond" w:eastAsia="Times New Roman" w:hAnsi="Garamond" w:cs="Calibri"/>
          <w:bCs/>
          <w:iCs/>
          <w:color w:val="002060"/>
        </w:rPr>
        <w:t xml:space="preserve"> </w:t>
      </w:r>
      <w:r w:rsidRPr="008D4E8B">
        <w:rPr>
          <w:rFonts w:ascii="Garamond" w:eastAsia="Times New Roman" w:hAnsi="Garamond" w:cs="Calibri"/>
          <w:bCs/>
          <w:iCs/>
          <w:color w:val="002060"/>
        </w:rPr>
        <w:t>DCED Governor's Center for Local Government Services</w:t>
      </w:r>
    </w:p>
    <w:p w:rsidR="00604D1A" w:rsidRPr="00604D1A" w:rsidRDefault="00604D1A" w:rsidP="00604D1A">
      <w:pPr>
        <w:pStyle w:val="ListParagraph"/>
        <w:numPr>
          <w:ilvl w:val="1"/>
          <w:numId w:val="28"/>
        </w:numPr>
        <w:spacing w:after="0"/>
        <w:jc w:val="left"/>
        <w:rPr>
          <w:rFonts w:ascii="Garamond" w:eastAsia="Times New Roman" w:hAnsi="Garamond" w:cs="Calibri"/>
          <w:bCs/>
          <w:iCs/>
          <w:color w:val="002060"/>
        </w:rPr>
      </w:pPr>
      <w:r w:rsidRPr="00604D1A">
        <w:rPr>
          <w:rFonts w:ascii="Garamond" w:eastAsia="Times New Roman" w:hAnsi="Garamond" w:cs="Calibri"/>
          <w:bCs/>
          <w:iCs/>
          <w:color w:val="002060"/>
        </w:rPr>
        <w:t>Felicia Dell, AICP, Director, York County Planning Commission</w:t>
      </w:r>
    </w:p>
    <w:p w:rsidR="00604D1A" w:rsidRPr="00604D1A" w:rsidRDefault="00604D1A" w:rsidP="00604D1A">
      <w:pPr>
        <w:pStyle w:val="ListParagraph"/>
        <w:numPr>
          <w:ilvl w:val="1"/>
          <w:numId w:val="28"/>
        </w:numPr>
        <w:spacing w:after="0"/>
        <w:jc w:val="left"/>
        <w:rPr>
          <w:rFonts w:ascii="Garamond" w:eastAsia="Times New Roman" w:hAnsi="Garamond" w:cs="Calibri"/>
          <w:bCs/>
          <w:iCs/>
          <w:color w:val="002060"/>
        </w:rPr>
      </w:pPr>
      <w:r w:rsidRPr="00604D1A">
        <w:rPr>
          <w:rFonts w:ascii="Garamond" w:eastAsia="Times New Roman" w:hAnsi="Garamond" w:cs="Calibri"/>
          <w:bCs/>
          <w:iCs/>
          <w:color w:val="002060"/>
        </w:rPr>
        <w:t>Scott Standish, Director for Countywide Planning, Lanc</w:t>
      </w:r>
      <w:r w:rsidR="008D4E8B">
        <w:rPr>
          <w:rFonts w:ascii="Garamond" w:eastAsia="Times New Roman" w:hAnsi="Garamond" w:cs="Calibri"/>
          <w:bCs/>
          <w:iCs/>
          <w:color w:val="002060"/>
        </w:rPr>
        <w:t xml:space="preserve">aster </w:t>
      </w:r>
      <w:r w:rsidRPr="00604D1A">
        <w:rPr>
          <w:rFonts w:ascii="Garamond" w:eastAsia="Times New Roman" w:hAnsi="Garamond" w:cs="Calibri"/>
          <w:bCs/>
          <w:iCs/>
          <w:color w:val="002060"/>
        </w:rPr>
        <w:t>Co</w:t>
      </w:r>
      <w:r w:rsidR="008D4E8B">
        <w:rPr>
          <w:rFonts w:ascii="Garamond" w:eastAsia="Times New Roman" w:hAnsi="Garamond" w:cs="Calibri"/>
          <w:bCs/>
          <w:iCs/>
          <w:color w:val="002060"/>
        </w:rPr>
        <w:t>unty</w:t>
      </w:r>
      <w:r w:rsidRPr="00604D1A">
        <w:rPr>
          <w:rFonts w:ascii="Garamond" w:eastAsia="Times New Roman" w:hAnsi="Garamond" w:cs="Calibri"/>
          <w:bCs/>
          <w:iCs/>
          <w:color w:val="002060"/>
        </w:rPr>
        <w:t xml:space="preserve"> Planning Commission</w:t>
      </w:r>
    </w:p>
    <w:p w:rsidR="00604D1A" w:rsidRPr="00604D1A" w:rsidRDefault="00604D1A" w:rsidP="00604D1A">
      <w:pPr>
        <w:pStyle w:val="ListParagraph"/>
        <w:numPr>
          <w:ilvl w:val="1"/>
          <w:numId w:val="28"/>
        </w:numPr>
        <w:spacing w:after="0"/>
        <w:jc w:val="left"/>
        <w:rPr>
          <w:rFonts w:ascii="Garamond" w:eastAsia="Times New Roman" w:hAnsi="Garamond" w:cs="Calibri"/>
          <w:bCs/>
          <w:iCs/>
          <w:color w:val="002060"/>
        </w:rPr>
      </w:pPr>
      <w:r w:rsidRPr="00604D1A">
        <w:rPr>
          <w:rFonts w:ascii="Garamond" w:eastAsia="Times New Roman" w:hAnsi="Garamond" w:cs="Calibri"/>
          <w:bCs/>
          <w:iCs/>
          <w:color w:val="002060"/>
        </w:rPr>
        <w:t>Betsy Logan, AICP, Director of Community &amp; Economic Development., Susquehanna Twp,</w:t>
      </w:r>
    </w:p>
    <w:p w:rsidR="00604D1A" w:rsidRPr="00604D1A" w:rsidRDefault="00604D1A" w:rsidP="00604D1A">
      <w:pPr>
        <w:pStyle w:val="ListParagraph"/>
        <w:numPr>
          <w:ilvl w:val="1"/>
          <w:numId w:val="28"/>
        </w:numPr>
        <w:spacing w:after="0"/>
        <w:jc w:val="left"/>
        <w:rPr>
          <w:rFonts w:ascii="Garamond" w:hAnsi="Garamond"/>
          <w:color w:val="002060"/>
          <w:sz w:val="24"/>
          <w:szCs w:val="24"/>
        </w:rPr>
      </w:pPr>
      <w:r w:rsidRPr="00604D1A">
        <w:rPr>
          <w:rFonts w:ascii="Garamond" w:eastAsia="Times New Roman" w:hAnsi="Garamond" w:cs="Calibri"/>
          <w:bCs/>
          <w:iCs/>
          <w:color w:val="002060"/>
        </w:rPr>
        <w:t>Dan Zimmerman, Manager, Warwick Twp.</w:t>
      </w:r>
    </w:p>
    <w:p w:rsidR="00604D1A" w:rsidRPr="00604D1A" w:rsidRDefault="00604D1A" w:rsidP="00604D1A">
      <w:pPr>
        <w:spacing w:after="0"/>
        <w:ind w:left="360"/>
        <w:jc w:val="both"/>
        <w:rPr>
          <w:rFonts w:ascii="Garamond" w:hAnsi="Garamond"/>
          <w:color w:val="002060"/>
          <w:sz w:val="24"/>
          <w:szCs w:val="24"/>
        </w:rPr>
      </w:pPr>
    </w:p>
    <w:p w:rsidR="0086093D" w:rsidRPr="00CB4E2B" w:rsidRDefault="0086093D" w:rsidP="00604D1A">
      <w:pPr>
        <w:pStyle w:val="ListParagraph"/>
        <w:numPr>
          <w:ilvl w:val="0"/>
          <w:numId w:val="28"/>
        </w:numPr>
        <w:spacing w:after="0"/>
        <w:jc w:val="both"/>
        <w:rPr>
          <w:rFonts w:ascii="Garamond" w:hAnsi="Garamond"/>
          <w:b/>
          <w:color w:val="002060"/>
          <w:sz w:val="24"/>
          <w:szCs w:val="24"/>
        </w:rPr>
      </w:pPr>
      <w:r w:rsidRPr="00CB4E2B">
        <w:rPr>
          <w:rFonts w:ascii="Garamond" w:hAnsi="Garamond"/>
          <w:b/>
          <w:color w:val="002060"/>
          <w:sz w:val="24"/>
          <w:szCs w:val="24"/>
        </w:rPr>
        <w:t>Housing and Community Development -</w:t>
      </w:r>
    </w:p>
    <w:p w:rsidR="00CB4E2B" w:rsidRPr="00CB4E2B" w:rsidRDefault="00CB4E2B" w:rsidP="00CB4E2B">
      <w:pPr>
        <w:pStyle w:val="ListParagraph"/>
        <w:numPr>
          <w:ilvl w:val="0"/>
          <w:numId w:val="28"/>
        </w:numPr>
        <w:spacing w:after="0"/>
        <w:jc w:val="both"/>
        <w:rPr>
          <w:rFonts w:ascii="Garamond" w:eastAsia="Times New Roman" w:hAnsi="Garamond" w:cs="Calibri"/>
          <w:b/>
          <w:bCs/>
          <w:i/>
          <w:iCs/>
          <w:color w:val="002060"/>
        </w:rPr>
      </w:pPr>
      <w:r w:rsidRPr="00CB4E2B">
        <w:rPr>
          <w:rFonts w:ascii="Garamond" w:eastAsia="Times New Roman" w:hAnsi="Garamond" w:cs="Calibri"/>
          <w:b/>
          <w:bCs/>
          <w:i/>
          <w:iCs/>
          <w:color w:val="002060"/>
        </w:rPr>
        <w:t xml:space="preserve">"Housing Rehab and Neighborhood Revitalization - Improving Existing Housing &amp; Neighborhoods " </w:t>
      </w:r>
    </w:p>
    <w:p w:rsidR="00CB4E2B" w:rsidRPr="00CB4E2B" w:rsidRDefault="00CB4E2B" w:rsidP="00CB4E2B">
      <w:pPr>
        <w:pStyle w:val="ListParagraph"/>
        <w:numPr>
          <w:ilvl w:val="0"/>
          <w:numId w:val="28"/>
        </w:numPr>
        <w:spacing w:after="0"/>
        <w:jc w:val="both"/>
        <w:rPr>
          <w:rFonts w:ascii="Garamond" w:eastAsia="Times New Roman" w:hAnsi="Garamond" w:cs="Calibri"/>
          <w:b/>
          <w:bCs/>
          <w:iCs/>
          <w:color w:val="002060"/>
        </w:rPr>
      </w:pPr>
      <w:r w:rsidRPr="00CB4E2B">
        <w:rPr>
          <w:rFonts w:ascii="Garamond" w:eastAsia="Times New Roman" w:hAnsi="Garamond" w:cs="Calibri"/>
          <w:b/>
          <w:bCs/>
          <w:iCs/>
          <w:color w:val="002060"/>
        </w:rPr>
        <w:t xml:space="preserve"> Successful, systematic Housing Rehabilitation can be a core component of neighborhood and community revitalization in our Cities and Boroughs. Our panelists discuss how to create and sustain effective housing rehab programs for neighborhood revitalization.</w:t>
      </w:r>
    </w:p>
    <w:p w:rsidR="00CB4E2B" w:rsidRPr="00CB4E2B" w:rsidRDefault="00CB4E2B" w:rsidP="00CB4E2B">
      <w:pPr>
        <w:pStyle w:val="ListParagraph"/>
        <w:numPr>
          <w:ilvl w:val="1"/>
          <w:numId w:val="28"/>
        </w:numPr>
        <w:spacing w:after="0"/>
        <w:jc w:val="both"/>
        <w:rPr>
          <w:rFonts w:ascii="Garamond" w:eastAsia="Times New Roman" w:hAnsi="Garamond" w:cs="Calibri"/>
          <w:bCs/>
          <w:iCs/>
          <w:color w:val="002060"/>
        </w:rPr>
      </w:pPr>
      <w:r w:rsidRPr="00CB4E2B">
        <w:rPr>
          <w:rFonts w:ascii="Garamond" w:eastAsia="Times New Roman" w:hAnsi="Garamond" w:cs="Calibri"/>
          <w:bCs/>
          <w:iCs/>
          <w:color w:val="002060"/>
        </w:rPr>
        <w:t>Moderator: Ed Geiger, Principal, Edge Strategic Consulting</w:t>
      </w:r>
    </w:p>
    <w:p w:rsidR="00CB4E2B" w:rsidRPr="00CB4E2B" w:rsidRDefault="00CB4E2B" w:rsidP="00CB4E2B">
      <w:pPr>
        <w:pStyle w:val="ListParagraph"/>
        <w:numPr>
          <w:ilvl w:val="1"/>
          <w:numId w:val="28"/>
        </w:numPr>
        <w:spacing w:after="0"/>
        <w:jc w:val="both"/>
        <w:rPr>
          <w:rFonts w:ascii="Garamond" w:eastAsia="Times New Roman" w:hAnsi="Garamond" w:cs="Calibri"/>
          <w:bCs/>
          <w:iCs/>
          <w:color w:val="002060"/>
        </w:rPr>
      </w:pPr>
      <w:r w:rsidRPr="00CB4E2B">
        <w:rPr>
          <w:rFonts w:ascii="Garamond" w:eastAsia="Times New Roman" w:hAnsi="Garamond" w:cs="Calibri"/>
          <w:bCs/>
          <w:iCs/>
          <w:color w:val="002060"/>
        </w:rPr>
        <w:t>Chris Gulotta, Pr</w:t>
      </w:r>
      <w:r w:rsidR="00F01E29">
        <w:rPr>
          <w:rFonts w:ascii="Garamond" w:eastAsia="Times New Roman" w:hAnsi="Garamond" w:cs="Calibri"/>
          <w:bCs/>
          <w:iCs/>
          <w:color w:val="002060"/>
        </w:rPr>
        <w:t>incipal</w:t>
      </w:r>
      <w:r w:rsidRPr="00CB4E2B">
        <w:rPr>
          <w:rFonts w:ascii="Garamond" w:eastAsia="Times New Roman" w:hAnsi="Garamond" w:cs="Calibri"/>
          <w:bCs/>
          <w:iCs/>
          <w:color w:val="002060"/>
        </w:rPr>
        <w:t>, The Gulotta Group</w:t>
      </w:r>
    </w:p>
    <w:p w:rsidR="00CB4E2B" w:rsidRPr="00CB4E2B" w:rsidRDefault="00CB4E2B" w:rsidP="00CB4E2B">
      <w:pPr>
        <w:pStyle w:val="ListParagraph"/>
        <w:numPr>
          <w:ilvl w:val="1"/>
          <w:numId w:val="28"/>
        </w:numPr>
        <w:spacing w:after="0"/>
        <w:jc w:val="both"/>
        <w:rPr>
          <w:rFonts w:ascii="Garamond" w:eastAsia="Times New Roman" w:hAnsi="Garamond" w:cs="Calibri"/>
          <w:bCs/>
          <w:iCs/>
          <w:color w:val="002060"/>
        </w:rPr>
      </w:pPr>
      <w:r w:rsidRPr="00CB4E2B">
        <w:rPr>
          <w:rFonts w:ascii="Garamond" w:eastAsia="Times New Roman" w:hAnsi="Garamond" w:cs="Calibri"/>
          <w:bCs/>
          <w:iCs/>
          <w:color w:val="002060"/>
        </w:rPr>
        <w:t xml:space="preserve">Michaela Allwine, Housing </w:t>
      </w:r>
      <w:r w:rsidR="00C271DE" w:rsidRPr="00CB4E2B">
        <w:rPr>
          <w:rFonts w:ascii="Garamond" w:eastAsia="Times New Roman" w:hAnsi="Garamond" w:cs="Calibri"/>
          <w:bCs/>
          <w:iCs/>
          <w:color w:val="002060"/>
        </w:rPr>
        <w:t>Manager</w:t>
      </w:r>
      <w:r w:rsidRPr="00CB4E2B">
        <w:rPr>
          <w:rFonts w:ascii="Garamond" w:eastAsia="Times New Roman" w:hAnsi="Garamond" w:cs="Calibri"/>
          <w:bCs/>
          <w:iCs/>
          <w:color w:val="002060"/>
        </w:rPr>
        <w:t>, Lancaster County Housing &amp; Redevelopment Authorities</w:t>
      </w:r>
    </w:p>
    <w:p w:rsidR="00CB4E2B" w:rsidRPr="00CB4E2B" w:rsidRDefault="00CB4E2B" w:rsidP="00CB4E2B">
      <w:pPr>
        <w:pStyle w:val="ListParagraph"/>
        <w:numPr>
          <w:ilvl w:val="1"/>
          <w:numId w:val="28"/>
        </w:numPr>
        <w:spacing w:after="0"/>
        <w:jc w:val="both"/>
        <w:rPr>
          <w:rFonts w:ascii="Garamond" w:eastAsia="Times New Roman" w:hAnsi="Garamond" w:cs="Calibri"/>
          <w:bCs/>
          <w:iCs/>
          <w:color w:val="002060"/>
        </w:rPr>
      </w:pPr>
      <w:r w:rsidRPr="00CB4E2B">
        <w:rPr>
          <w:rFonts w:ascii="Garamond" w:eastAsia="Times New Roman" w:hAnsi="Garamond" w:cs="Calibri"/>
          <w:bCs/>
          <w:iCs/>
          <w:color w:val="002060"/>
        </w:rPr>
        <w:t>Carlos Graupera, SACA inv.</w:t>
      </w:r>
    </w:p>
    <w:p w:rsidR="00CB4E2B" w:rsidRPr="00CB4E2B" w:rsidRDefault="00CB4E2B" w:rsidP="00CB4E2B">
      <w:pPr>
        <w:pStyle w:val="ListParagraph"/>
        <w:numPr>
          <w:ilvl w:val="1"/>
          <w:numId w:val="28"/>
        </w:numPr>
        <w:spacing w:after="0"/>
        <w:jc w:val="both"/>
        <w:rPr>
          <w:rFonts w:ascii="Garamond" w:hAnsi="Garamond"/>
          <w:color w:val="002060"/>
          <w:sz w:val="24"/>
          <w:szCs w:val="24"/>
        </w:rPr>
      </w:pPr>
      <w:r w:rsidRPr="00CB4E2B">
        <w:rPr>
          <w:rFonts w:ascii="Garamond" w:eastAsia="Times New Roman" w:hAnsi="Garamond" w:cs="Calibri"/>
          <w:bCs/>
          <w:iCs/>
          <w:color w:val="002060"/>
        </w:rPr>
        <w:t>Eileen Divringi, Community Development Research Associate, Federal Reserve Bank of Philadelphia</w:t>
      </w:r>
    </w:p>
    <w:p w:rsidR="00CB4E2B" w:rsidRPr="00CB4E2B" w:rsidRDefault="00CB4E2B" w:rsidP="00CB4E2B">
      <w:pPr>
        <w:spacing w:after="0"/>
        <w:ind w:left="360"/>
        <w:jc w:val="both"/>
        <w:rPr>
          <w:rFonts w:ascii="Garamond" w:hAnsi="Garamond"/>
          <w:color w:val="002060"/>
          <w:sz w:val="24"/>
          <w:szCs w:val="24"/>
        </w:rPr>
      </w:pPr>
    </w:p>
    <w:p w:rsidR="0086093D" w:rsidRPr="00CB4E2B" w:rsidRDefault="0086093D" w:rsidP="00CB4E2B">
      <w:pPr>
        <w:pStyle w:val="ListParagraph"/>
        <w:numPr>
          <w:ilvl w:val="0"/>
          <w:numId w:val="28"/>
        </w:numPr>
        <w:spacing w:after="0"/>
        <w:jc w:val="both"/>
        <w:rPr>
          <w:rFonts w:ascii="Garamond" w:hAnsi="Garamond"/>
          <w:b/>
          <w:color w:val="002060"/>
          <w:sz w:val="24"/>
          <w:szCs w:val="24"/>
        </w:rPr>
      </w:pPr>
      <w:r w:rsidRPr="00CB4E2B">
        <w:rPr>
          <w:rFonts w:ascii="Garamond" w:hAnsi="Garamond"/>
          <w:b/>
          <w:color w:val="002060"/>
          <w:sz w:val="24"/>
          <w:szCs w:val="24"/>
        </w:rPr>
        <w:t>Coping with Regional Issues -</w:t>
      </w:r>
    </w:p>
    <w:p w:rsidR="00CB4E2B" w:rsidRPr="00CB4E2B" w:rsidRDefault="00CB4E2B" w:rsidP="00CB4E2B">
      <w:pPr>
        <w:pStyle w:val="ListParagraph"/>
        <w:numPr>
          <w:ilvl w:val="0"/>
          <w:numId w:val="28"/>
        </w:numPr>
        <w:spacing w:after="0"/>
        <w:jc w:val="both"/>
        <w:rPr>
          <w:rFonts w:ascii="Garamond" w:eastAsia="Times New Roman" w:hAnsi="Garamond" w:cs="Calibri"/>
          <w:b/>
          <w:bCs/>
          <w:i/>
          <w:iCs/>
          <w:color w:val="002060"/>
        </w:rPr>
      </w:pPr>
      <w:r w:rsidRPr="00CB4E2B">
        <w:rPr>
          <w:rFonts w:ascii="Garamond" w:eastAsia="Times New Roman" w:hAnsi="Garamond" w:cs="Calibri"/>
          <w:b/>
          <w:bCs/>
          <w:i/>
          <w:iCs/>
          <w:color w:val="002060"/>
        </w:rPr>
        <w:t>"Rebuilding Infrastructure - Roads &amp; Bridges"</w:t>
      </w:r>
    </w:p>
    <w:p w:rsidR="00CB4E2B" w:rsidRPr="00CB4E2B" w:rsidRDefault="00CB4E2B" w:rsidP="00CB4E2B">
      <w:pPr>
        <w:pStyle w:val="ListParagraph"/>
        <w:numPr>
          <w:ilvl w:val="0"/>
          <w:numId w:val="28"/>
        </w:numPr>
        <w:spacing w:after="0"/>
        <w:jc w:val="both"/>
        <w:rPr>
          <w:rFonts w:ascii="Garamond" w:eastAsia="Times New Roman" w:hAnsi="Garamond" w:cs="Calibri"/>
          <w:b/>
          <w:bCs/>
          <w:iCs/>
          <w:color w:val="002060"/>
        </w:rPr>
      </w:pPr>
      <w:r>
        <w:rPr>
          <w:rFonts w:ascii="Garamond" w:eastAsia="Times New Roman" w:hAnsi="Garamond" w:cs="Calibri"/>
          <w:b/>
          <w:bCs/>
          <w:iCs/>
          <w:color w:val="002060"/>
        </w:rPr>
        <w:t>A</w:t>
      </w:r>
      <w:r w:rsidRPr="00CB4E2B">
        <w:rPr>
          <w:rFonts w:ascii="Garamond" w:eastAsia="Times New Roman" w:hAnsi="Garamond" w:cs="Calibri"/>
          <w:b/>
          <w:bCs/>
          <w:iCs/>
          <w:color w:val="002060"/>
        </w:rPr>
        <w:t>n update on transportation planning and funding in the south</w:t>
      </w:r>
      <w:r>
        <w:rPr>
          <w:rFonts w:ascii="Garamond" w:eastAsia="Times New Roman" w:hAnsi="Garamond" w:cs="Calibri"/>
          <w:b/>
          <w:bCs/>
          <w:iCs/>
          <w:color w:val="002060"/>
        </w:rPr>
        <w:t xml:space="preserve"> </w:t>
      </w:r>
      <w:r w:rsidRPr="00CB4E2B">
        <w:rPr>
          <w:rFonts w:ascii="Garamond" w:eastAsia="Times New Roman" w:hAnsi="Garamond" w:cs="Calibri"/>
          <w:b/>
          <w:bCs/>
          <w:iCs/>
          <w:color w:val="002060"/>
        </w:rPr>
        <w:t>central region including a discussion of Act 89’s Comprehensive Transportation Funding Plan.  The session will also address Cumberland County’s innovative approach to address its deteriorated bridges thru its Bridge Capital Improvement Program.</w:t>
      </w:r>
    </w:p>
    <w:p w:rsidR="00CB4E2B" w:rsidRPr="00CB4E2B" w:rsidRDefault="00CB4E2B" w:rsidP="00CB4E2B">
      <w:pPr>
        <w:pStyle w:val="ListParagraph"/>
        <w:numPr>
          <w:ilvl w:val="1"/>
          <w:numId w:val="28"/>
        </w:numPr>
        <w:spacing w:after="0"/>
        <w:jc w:val="both"/>
        <w:rPr>
          <w:rFonts w:ascii="Garamond" w:eastAsia="Times New Roman" w:hAnsi="Garamond" w:cs="Calibri"/>
          <w:bCs/>
          <w:iCs/>
          <w:color w:val="002060"/>
        </w:rPr>
      </w:pPr>
      <w:r w:rsidRPr="00CB4E2B">
        <w:rPr>
          <w:rFonts w:ascii="Garamond" w:eastAsia="Times New Roman" w:hAnsi="Garamond" w:cs="Calibri"/>
          <w:bCs/>
          <w:iCs/>
          <w:color w:val="002060"/>
        </w:rPr>
        <w:t>Moderator</w:t>
      </w:r>
      <w:r w:rsidR="007A0D94">
        <w:rPr>
          <w:rFonts w:ascii="Garamond" w:eastAsia="Times New Roman" w:hAnsi="Garamond" w:cs="Calibri"/>
          <w:bCs/>
          <w:iCs/>
          <w:color w:val="002060"/>
        </w:rPr>
        <w:t xml:space="preserve">, </w:t>
      </w:r>
      <w:r w:rsidR="00F367AA">
        <w:rPr>
          <w:rFonts w:ascii="Garamond" w:eastAsia="Times New Roman" w:hAnsi="Garamond" w:cs="Calibri"/>
          <w:bCs/>
          <w:iCs/>
          <w:color w:val="002060"/>
        </w:rPr>
        <w:t>Steve Nevada, Assistant County Administrator, Franklin County</w:t>
      </w:r>
    </w:p>
    <w:p w:rsidR="00CB4E2B" w:rsidRPr="00CB4E2B" w:rsidRDefault="00CB4E2B" w:rsidP="00CB4E2B">
      <w:pPr>
        <w:pStyle w:val="ListParagraph"/>
        <w:numPr>
          <w:ilvl w:val="1"/>
          <w:numId w:val="28"/>
        </w:numPr>
        <w:spacing w:after="0"/>
        <w:jc w:val="both"/>
        <w:rPr>
          <w:rFonts w:ascii="Garamond" w:eastAsia="Times New Roman" w:hAnsi="Garamond" w:cs="Calibri"/>
          <w:bCs/>
          <w:iCs/>
          <w:color w:val="002060"/>
        </w:rPr>
      </w:pPr>
      <w:r w:rsidRPr="00CB4E2B">
        <w:rPr>
          <w:rFonts w:ascii="Garamond" w:eastAsia="Times New Roman" w:hAnsi="Garamond" w:cs="Calibri"/>
          <w:bCs/>
          <w:iCs/>
          <w:color w:val="002060"/>
        </w:rPr>
        <w:t xml:space="preserve">Mike Keiser, District Executive for PennDOT District 8-0 </w:t>
      </w:r>
    </w:p>
    <w:p w:rsidR="00CB4E2B" w:rsidRPr="00CB4E2B" w:rsidRDefault="00CB4E2B" w:rsidP="00CB4E2B">
      <w:pPr>
        <w:pStyle w:val="ListParagraph"/>
        <w:numPr>
          <w:ilvl w:val="1"/>
          <w:numId w:val="28"/>
        </w:numPr>
        <w:spacing w:after="0"/>
        <w:jc w:val="both"/>
        <w:rPr>
          <w:rFonts w:ascii="Garamond" w:eastAsia="Times New Roman" w:hAnsi="Garamond" w:cs="Calibri"/>
          <w:bCs/>
          <w:iCs/>
          <w:color w:val="002060"/>
        </w:rPr>
      </w:pPr>
      <w:r w:rsidRPr="00CB4E2B">
        <w:rPr>
          <w:rFonts w:ascii="Garamond" w:eastAsia="Times New Roman" w:hAnsi="Garamond" w:cs="Calibri"/>
          <w:bCs/>
          <w:iCs/>
          <w:color w:val="002060"/>
        </w:rPr>
        <w:t xml:space="preserve">Barry Schoch, KCI Technologies,  former PennDOT Secretary </w:t>
      </w:r>
    </w:p>
    <w:p w:rsidR="00CB4E2B" w:rsidRPr="00CB4E2B" w:rsidRDefault="00CB4E2B" w:rsidP="00CB4E2B">
      <w:pPr>
        <w:pStyle w:val="ListParagraph"/>
        <w:numPr>
          <w:ilvl w:val="1"/>
          <w:numId w:val="28"/>
        </w:numPr>
        <w:spacing w:after="0"/>
        <w:jc w:val="both"/>
        <w:rPr>
          <w:rFonts w:ascii="Garamond" w:hAnsi="Garamond"/>
          <w:color w:val="002060"/>
          <w:sz w:val="24"/>
          <w:szCs w:val="24"/>
        </w:rPr>
      </w:pPr>
      <w:r w:rsidRPr="00CB4E2B">
        <w:rPr>
          <w:rFonts w:ascii="Garamond" w:eastAsia="Times New Roman" w:hAnsi="Garamond" w:cs="Calibri"/>
          <w:bCs/>
          <w:iCs/>
          <w:color w:val="002060"/>
        </w:rPr>
        <w:lastRenderedPageBreak/>
        <w:t xml:space="preserve">Kirk Stoner, Planning </w:t>
      </w:r>
      <w:r w:rsidR="007A0D94" w:rsidRPr="00CB4E2B">
        <w:rPr>
          <w:rFonts w:ascii="Garamond" w:eastAsia="Times New Roman" w:hAnsi="Garamond" w:cs="Calibri"/>
          <w:bCs/>
          <w:iCs/>
          <w:color w:val="002060"/>
        </w:rPr>
        <w:t>Director</w:t>
      </w:r>
      <w:r w:rsidRPr="00CB4E2B">
        <w:rPr>
          <w:rFonts w:ascii="Garamond" w:eastAsia="Times New Roman" w:hAnsi="Garamond" w:cs="Calibri"/>
          <w:bCs/>
          <w:iCs/>
          <w:color w:val="002060"/>
        </w:rPr>
        <w:t>, Cumberland County</w:t>
      </w:r>
    </w:p>
    <w:p w:rsidR="00CB4E2B" w:rsidRPr="00CB4E2B" w:rsidRDefault="00CB4E2B" w:rsidP="00CB4E2B">
      <w:pPr>
        <w:spacing w:after="0"/>
        <w:ind w:left="360"/>
        <w:jc w:val="both"/>
        <w:rPr>
          <w:rFonts w:ascii="Garamond" w:hAnsi="Garamond"/>
          <w:color w:val="002060"/>
          <w:sz w:val="24"/>
          <w:szCs w:val="24"/>
        </w:rPr>
      </w:pPr>
    </w:p>
    <w:p w:rsidR="0086093D" w:rsidRPr="00CB4E2B" w:rsidRDefault="00CB4E2B" w:rsidP="00CB4E2B">
      <w:pPr>
        <w:pStyle w:val="ListParagraph"/>
        <w:numPr>
          <w:ilvl w:val="0"/>
          <w:numId w:val="28"/>
        </w:numPr>
        <w:spacing w:after="0"/>
        <w:jc w:val="both"/>
        <w:rPr>
          <w:rFonts w:ascii="Garamond" w:hAnsi="Garamond"/>
          <w:b/>
          <w:color w:val="002060"/>
          <w:sz w:val="24"/>
          <w:szCs w:val="24"/>
        </w:rPr>
      </w:pPr>
      <w:r w:rsidRPr="00CB4E2B">
        <w:rPr>
          <w:rFonts w:ascii="Garamond" w:hAnsi="Garamond"/>
          <w:b/>
          <w:color w:val="002060"/>
          <w:sz w:val="24"/>
          <w:szCs w:val="24"/>
        </w:rPr>
        <w:t>Workforce Development</w:t>
      </w:r>
      <w:r w:rsidR="004B148A">
        <w:rPr>
          <w:rFonts w:ascii="Garamond" w:hAnsi="Garamond"/>
          <w:b/>
          <w:color w:val="002060"/>
          <w:sz w:val="24"/>
          <w:szCs w:val="24"/>
        </w:rPr>
        <w:t xml:space="preserve"> -</w:t>
      </w:r>
    </w:p>
    <w:p w:rsidR="00CB4E2B" w:rsidRPr="00CB4E2B" w:rsidRDefault="00CB4E2B" w:rsidP="00CB4E2B">
      <w:pPr>
        <w:pStyle w:val="ListParagraph"/>
        <w:numPr>
          <w:ilvl w:val="0"/>
          <w:numId w:val="28"/>
        </w:numPr>
        <w:spacing w:after="0"/>
        <w:jc w:val="both"/>
        <w:rPr>
          <w:rFonts w:ascii="Garamond" w:hAnsi="Garamond"/>
          <w:b/>
          <w:i/>
          <w:color w:val="002060"/>
          <w:sz w:val="24"/>
          <w:szCs w:val="24"/>
        </w:rPr>
      </w:pPr>
      <w:r w:rsidRPr="00CB4E2B">
        <w:rPr>
          <w:rFonts w:ascii="Garamond" w:hAnsi="Garamond"/>
          <w:b/>
          <w:i/>
          <w:color w:val="002060"/>
          <w:sz w:val="24"/>
          <w:szCs w:val="24"/>
        </w:rPr>
        <w:t>"Career Pathways"</w:t>
      </w:r>
    </w:p>
    <w:p w:rsidR="00CB4E2B" w:rsidRPr="00CB4E2B" w:rsidRDefault="00CB4E2B" w:rsidP="00CB4E2B">
      <w:pPr>
        <w:pStyle w:val="ListParagraph"/>
        <w:numPr>
          <w:ilvl w:val="0"/>
          <w:numId w:val="28"/>
        </w:numPr>
        <w:spacing w:after="0"/>
        <w:jc w:val="both"/>
        <w:rPr>
          <w:rFonts w:ascii="Garamond" w:hAnsi="Garamond"/>
          <w:color w:val="002060"/>
          <w:sz w:val="24"/>
          <w:szCs w:val="24"/>
        </w:rPr>
      </w:pPr>
      <w:r w:rsidRPr="00CB4E2B">
        <w:rPr>
          <w:rFonts w:ascii="Garamond" w:hAnsi="Garamond"/>
          <w:color w:val="002060"/>
          <w:sz w:val="24"/>
          <w:szCs w:val="24"/>
        </w:rPr>
        <w:t>Opportunity occupations are jobs accessible to workers without a bachelor's degree and typically pay above the annual median wage. Recent research from the Federal Reserve Bank of Philadelphia found that metro areas in South Central Pennsylvania have above-average rates of opportunity employment. This panel  discuss</w:t>
      </w:r>
      <w:r>
        <w:rPr>
          <w:rFonts w:ascii="Garamond" w:hAnsi="Garamond"/>
          <w:color w:val="002060"/>
          <w:sz w:val="24"/>
          <w:szCs w:val="24"/>
        </w:rPr>
        <w:t>es</w:t>
      </w:r>
      <w:r w:rsidRPr="00CB4E2B">
        <w:rPr>
          <w:rFonts w:ascii="Garamond" w:hAnsi="Garamond"/>
          <w:color w:val="002060"/>
          <w:sz w:val="24"/>
          <w:szCs w:val="24"/>
        </w:rPr>
        <w:t xml:space="preserve"> best practices for collaboration between educational institutions, the private sector, nonprofits, and government entities to develop career pathways for opportunity employment, including training and job placement, in South Central Pennsylvania.</w:t>
      </w:r>
    </w:p>
    <w:p w:rsidR="00CB4E2B" w:rsidRPr="00CB4E2B" w:rsidRDefault="00AC1A4C" w:rsidP="00AC1A4C">
      <w:pPr>
        <w:pStyle w:val="ListParagraph"/>
        <w:numPr>
          <w:ilvl w:val="1"/>
          <w:numId w:val="28"/>
        </w:numPr>
        <w:spacing w:after="0"/>
        <w:jc w:val="left"/>
        <w:rPr>
          <w:rFonts w:ascii="Garamond" w:hAnsi="Garamond"/>
          <w:color w:val="002060"/>
          <w:sz w:val="24"/>
          <w:szCs w:val="24"/>
        </w:rPr>
      </w:pPr>
      <w:r>
        <w:rPr>
          <w:rFonts w:ascii="Garamond" w:hAnsi="Garamond"/>
          <w:color w:val="002060"/>
          <w:sz w:val="24"/>
          <w:szCs w:val="24"/>
        </w:rPr>
        <w:t>M</w:t>
      </w:r>
      <w:r w:rsidR="00CB4E2B" w:rsidRPr="00CB4E2B">
        <w:rPr>
          <w:rFonts w:ascii="Garamond" w:hAnsi="Garamond"/>
          <w:color w:val="002060"/>
          <w:sz w:val="24"/>
          <w:szCs w:val="24"/>
        </w:rPr>
        <w:t xml:space="preserve">oderator: Alison Shott, Community Engagement Associate,-Federal Reserve Bank of Philadelphia </w:t>
      </w:r>
    </w:p>
    <w:p w:rsidR="00CB4E2B" w:rsidRPr="00CB4E2B" w:rsidRDefault="00CB4E2B" w:rsidP="00AC1A4C">
      <w:pPr>
        <w:pStyle w:val="ListParagraph"/>
        <w:numPr>
          <w:ilvl w:val="1"/>
          <w:numId w:val="28"/>
        </w:numPr>
        <w:spacing w:after="0"/>
        <w:jc w:val="left"/>
        <w:rPr>
          <w:rFonts w:ascii="Garamond" w:hAnsi="Garamond"/>
          <w:color w:val="002060"/>
          <w:sz w:val="24"/>
          <w:szCs w:val="24"/>
        </w:rPr>
      </w:pPr>
      <w:r w:rsidRPr="00CB4E2B">
        <w:rPr>
          <w:rFonts w:ascii="Garamond" w:hAnsi="Garamond"/>
          <w:color w:val="002060"/>
          <w:sz w:val="24"/>
          <w:szCs w:val="24"/>
        </w:rPr>
        <w:t>Victor Rodgers</w:t>
      </w:r>
      <w:r w:rsidR="00EA0E65">
        <w:rPr>
          <w:rFonts w:ascii="Garamond" w:hAnsi="Garamond"/>
          <w:color w:val="002060"/>
          <w:sz w:val="24"/>
          <w:szCs w:val="24"/>
        </w:rPr>
        <w:t xml:space="preserve">, </w:t>
      </w:r>
      <w:r w:rsidRPr="00CB4E2B">
        <w:rPr>
          <w:rFonts w:ascii="Garamond" w:hAnsi="Garamond"/>
          <w:color w:val="002060"/>
          <w:sz w:val="24"/>
          <w:szCs w:val="24"/>
        </w:rPr>
        <w:t>Associate Provost for Workforce Development, H</w:t>
      </w:r>
      <w:r w:rsidR="00AC1A4C">
        <w:rPr>
          <w:rFonts w:ascii="Garamond" w:hAnsi="Garamond"/>
          <w:color w:val="002060"/>
          <w:sz w:val="24"/>
          <w:szCs w:val="24"/>
        </w:rPr>
        <w:t>arrisburg Are</w:t>
      </w:r>
      <w:r w:rsidR="00F367AA">
        <w:rPr>
          <w:rFonts w:ascii="Garamond" w:hAnsi="Garamond"/>
          <w:color w:val="002060"/>
          <w:sz w:val="24"/>
          <w:szCs w:val="24"/>
        </w:rPr>
        <w:t>a</w:t>
      </w:r>
      <w:r w:rsidR="00AC1A4C">
        <w:rPr>
          <w:rFonts w:ascii="Garamond" w:hAnsi="Garamond"/>
          <w:color w:val="002060"/>
          <w:sz w:val="24"/>
          <w:szCs w:val="24"/>
        </w:rPr>
        <w:t xml:space="preserve"> Community College</w:t>
      </w:r>
    </w:p>
    <w:p w:rsidR="00CB4E2B" w:rsidRPr="00F367AA" w:rsidRDefault="00F367AA" w:rsidP="00AC1A4C">
      <w:pPr>
        <w:pStyle w:val="ListParagraph"/>
        <w:numPr>
          <w:ilvl w:val="1"/>
          <w:numId w:val="28"/>
        </w:numPr>
        <w:spacing w:after="0"/>
        <w:jc w:val="left"/>
        <w:rPr>
          <w:rFonts w:ascii="Garamond" w:hAnsi="Garamond"/>
          <w:color w:val="002060"/>
          <w:sz w:val="24"/>
          <w:szCs w:val="24"/>
          <w:highlight w:val="yellow"/>
        </w:rPr>
      </w:pPr>
      <w:r w:rsidRPr="00F367AA">
        <w:rPr>
          <w:rFonts w:ascii="Garamond" w:hAnsi="Garamond"/>
          <w:color w:val="002060"/>
          <w:sz w:val="24"/>
          <w:szCs w:val="24"/>
          <w:highlight w:val="yellow"/>
        </w:rPr>
        <w:t>Jodi Pace ??</w:t>
      </w:r>
    </w:p>
    <w:p w:rsidR="00CB4E2B" w:rsidRPr="00A44B23" w:rsidRDefault="00CB4E2B" w:rsidP="00AC1A4C">
      <w:pPr>
        <w:pStyle w:val="ListParagraph"/>
        <w:numPr>
          <w:ilvl w:val="1"/>
          <w:numId w:val="28"/>
        </w:numPr>
        <w:spacing w:after="0"/>
        <w:jc w:val="left"/>
        <w:rPr>
          <w:rFonts w:ascii="Garamond" w:hAnsi="Garamond"/>
          <w:color w:val="002060"/>
          <w:sz w:val="24"/>
          <w:szCs w:val="24"/>
        </w:rPr>
      </w:pPr>
      <w:r w:rsidRPr="00CB4E2B">
        <w:rPr>
          <w:rFonts w:ascii="Garamond" w:hAnsi="Garamond"/>
          <w:color w:val="002060"/>
          <w:sz w:val="24"/>
          <w:szCs w:val="24"/>
        </w:rPr>
        <w:t>Keith Wardrip</w:t>
      </w:r>
      <w:r w:rsidR="00EA0E65">
        <w:rPr>
          <w:rFonts w:ascii="Garamond" w:hAnsi="Garamond"/>
          <w:color w:val="002060"/>
          <w:sz w:val="24"/>
          <w:szCs w:val="24"/>
        </w:rPr>
        <w:t xml:space="preserve">, </w:t>
      </w:r>
      <w:r w:rsidRPr="00CB4E2B">
        <w:rPr>
          <w:rFonts w:ascii="Garamond" w:hAnsi="Garamond"/>
          <w:color w:val="002060"/>
          <w:sz w:val="24"/>
          <w:szCs w:val="24"/>
        </w:rPr>
        <w:t>Community Development Research Manager, Federal Reserve Bank of Philadelphia</w:t>
      </w:r>
    </w:p>
    <w:p w:rsidR="00213B20" w:rsidRPr="00A44B23" w:rsidRDefault="00213B20" w:rsidP="00245B92">
      <w:pPr>
        <w:tabs>
          <w:tab w:val="left" w:pos="1140"/>
        </w:tabs>
        <w:spacing w:after="0"/>
        <w:rPr>
          <w:rFonts w:ascii="Garamond" w:hAnsi="Garamond"/>
          <w:color w:val="002060"/>
          <w:sz w:val="20"/>
          <w:szCs w:val="20"/>
        </w:rPr>
      </w:pPr>
    </w:p>
    <w:p w:rsidR="00213B20" w:rsidRPr="00A44B23" w:rsidRDefault="00213B20" w:rsidP="00245B92">
      <w:pPr>
        <w:tabs>
          <w:tab w:val="left" w:pos="1140"/>
        </w:tabs>
        <w:spacing w:after="0"/>
        <w:rPr>
          <w:rFonts w:ascii="Garamond" w:hAnsi="Garamond"/>
          <w:color w:val="002060"/>
          <w:sz w:val="20"/>
          <w:szCs w:val="20"/>
        </w:rPr>
      </w:pPr>
    </w:p>
    <w:p w:rsidR="0038565E" w:rsidRPr="00A44B23" w:rsidRDefault="00861B97" w:rsidP="00245B92">
      <w:pPr>
        <w:tabs>
          <w:tab w:val="left" w:pos="1140"/>
        </w:tabs>
        <w:spacing w:after="0"/>
        <w:rPr>
          <w:rFonts w:ascii="Garamond" w:hAnsi="Garamond"/>
          <w:color w:val="002060"/>
          <w:sz w:val="20"/>
          <w:szCs w:val="20"/>
        </w:rPr>
      </w:pPr>
      <w:r>
        <w:rPr>
          <w:rFonts w:ascii="Garamond" w:hAnsi="Garamond"/>
          <w:noProof/>
          <w:color w:val="002060"/>
          <w:sz w:val="20"/>
          <w:szCs w:val="20"/>
        </w:rPr>
        <mc:AlternateContent>
          <mc:Choice Requires="wps">
            <w:drawing>
              <wp:anchor distT="0" distB="0" distL="114300" distR="114300" simplePos="0" relativeHeight="251689984" behindDoc="0" locked="0" layoutInCell="1" allowOverlap="1">
                <wp:simplePos x="0" y="0"/>
                <wp:positionH relativeFrom="column">
                  <wp:posOffset>120650</wp:posOffset>
                </wp:positionH>
                <wp:positionV relativeFrom="paragraph">
                  <wp:posOffset>62865</wp:posOffset>
                </wp:positionV>
                <wp:extent cx="6063615" cy="986155"/>
                <wp:effectExtent l="6350" t="8255" r="16510" b="34290"/>
                <wp:wrapNone/>
                <wp:docPr id="3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3615" cy="98615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AC1A4C" w:rsidRDefault="00AC1A4C" w:rsidP="00AC1A4C">
                            <w:pPr>
                              <w:spacing w:after="0"/>
                              <w:jc w:val="center"/>
                              <w:rPr>
                                <w:rFonts w:ascii="Garamond" w:eastAsia="Times New Roman" w:hAnsi="Garamond" w:cs="Calibri"/>
                                <w:b/>
                                <w:bCs/>
                                <w:i/>
                                <w:iCs/>
                                <w:color w:val="FFFFFF" w:themeColor="background1"/>
                                <w:sz w:val="36"/>
                                <w:szCs w:val="36"/>
                              </w:rPr>
                            </w:pPr>
                            <w:r w:rsidRPr="00AC1A4C">
                              <w:rPr>
                                <w:rFonts w:ascii="Garamond" w:eastAsia="Times New Roman" w:hAnsi="Garamond" w:cs="Calibri"/>
                                <w:b/>
                                <w:bCs/>
                                <w:i/>
                                <w:iCs/>
                                <w:color w:val="FFFFFF" w:themeColor="background1"/>
                                <w:sz w:val="36"/>
                                <w:szCs w:val="36"/>
                              </w:rPr>
                              <w:t>"Building College and Community Partnerships For Growth &amp; Revitalization"</w:t>
                            </w:r>
                          </w:p>
                          <w:p w:rsidR="00213B20" w:rsidRPr="00B81A35" w:rsidRDefault="00213B20" w:rsidP="00AC1A4C">
                            <w:pPr>
                              <w:spacing w:after="0"/>
                              <w:jc w:val="center"/>
                              <w:rPr>
                                <w:color w:val="FFFFFF" w:themeColor="background1"/>
                                <w:sz w:val="36"/>
                                <w:szCs w:val="36"/>
                              </w:rPr>
                            </w:pPr>
                            <w:r w:rsidRPr="00B81A35">
                              <w:rPr>
                                <w:rFonts w:ascii="Garamond" w:eastAsia="Times New Roman" w:hAnsi="Garamond" w:cs="Calibri"/>
                                <w:b/>
                                <w:bCs/>
                                <w:iCs/>
                                <w:color w:val="FFFFFF" w:themeColor="background1"/>
                                <w:sz w:val="36"/>
                                <w:szCs w:val="36"/>
                              </w:rPr>
                              <w:t>Afternoon Plenary Session</w:t>
                            </w:r>
                            <w:r w:rsidR="00485C82" w:rsidRPr="00B81A35">
                              <w:rPr>
                                <w:rFonts w:ascii="Garamond" w:eastAsia="Times New Roman" w:hAnsi="Garamond" w:cs="Calibri"/>
                                <w:b/>
                                <w:bCs/>
                                <w:iCs/>
                                <w:color w:val="FFFFFF" w:themeColor="background1"/>
                                <w:sz w:val="36"/>
                                <w:szCs w:val="36"/>
                              </w:rPr>
                              <w:t xml:space="preserve">   3:</w:t>
                            </w:r>
                            <w:r w:rsidR="00B81A35">
                              <w:rPr>
                                <w:rFonts w:ascii="Garamond" w:eastAsia="Times New Roman" w:hAnsi="Garamond" w:cs="Calibri"/>
                                <w:b/>
                                <w:bCs/>
                                <w:iCs/>
                                <w:color w:val="FFFFFF" w:themeColor="background1"/>
                                <w:sz w:val="36"/>
                                <w:szCs w:val="36"/>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0" o:spid="_x0000_s1035" style="position:absolute;left:0;text-align:left;margin-left:9.5pt;margin-top:4.95pt;width:477.45pt;height:7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" fillcolor="#92cddc [1944]" strokecolor="#4bacc6 [3208]" strokeweight="1pt">
                <v:fill color2="#4bacc6 [3208]" focus="50%" type="gradient"/>
                <v:shadow on="t" color="#205867 [1608]" offset="1pt"/>
                <v:textbox>
                  <w:txbxContent>
                    <w:p w:rsidR="00AC1A4C" w:rsidRDefault="00AC1A4C" w:rsidP="00AC1A4C">
                      <w:pPr>
                        <w:spacing w:after="0"/>
                        <w:jc w:val="center"/>
                        <w:rPr>
                          <w:rFonts w:ascii="Garamond" w:eastAsia="Times New Roman" w:hAnsi="Garamond" w:cs="Calibri"/>
                          <w:b/>
                          <w:bCs/>
                          <w:i/>
                          <w:iCs/>
                          <w:color w:val="FFFFFF" w:themeColor="background1"/>
                          <w:sz w:val="36"/>
                          <w:szCs w:val="36"/>
                        </w:rPr>
                      </w:pPr>
                      <w:r w:rsidRPr="00AC1A4C">
                        <w:rPr>
                          <w:rFonts w:ascii="Garamond" w:eastAsia="Times New Roman" w:hAnsi="Garamond" w:cs="Calibri"/>
                          <w:b/>
                          <w:bCs/>
                          <w:i/>
                          <w:iCs/>
                          <w:color w:val="FFFFFF" w:themeColor="background1"/>
                          <w:sz w:val="36"/>
                          <w:szCs w:val="36"/>
                        </w:rPr>
                        <w:t>"Building College and Community Partnerships For Growth &amp; Revitalization"</w:t>
                      </w:r>
                    </w:p>
                    <w:p w:rsidR="00213B20" w:rsidRPr="00B81A35" w:rsidRDefault="00213B20" w:rsidP="00AC1A4C">
                      <w:pPr>
                        <w:spacing w:after="0"/>
                        <w:jc w:val="center"/>
                        <w:rPr>
                          <w:color w:val="FFFFFF" w:themeColor="background1"/>
                          <w:sz w:val="36"/>
                          <w:szCs w:val="36"/>
                        </w:rPr>
                      </w:pPr>
                      <w:r w:rsidRPr="00B81A35">
                        <w:rPr>
                          <w:rFonts w:ascii="Garamond" w:eastAsia="Times New Roman" w:hAnsi="Garamond" w:cs="Calibri"/>
                          <w:b/>
                          <w:bCs/>
                          <w:iCs/>
                          <w:color w:val="FFFFFF" w:themeColor="background1"/>
                          <w:sz w:val="36"/>
                          <w:szCs w:val="36"/>
                        </w:rPr>
                        <w:t>Afternoon Plenary Session</w:t>
                      </w:r>
                      <w:r w:rsidR="00485C82" w:rsidRPr="00B81A35">
                        <w:rPr>
                          <w:rFonts w:ascii="Garamond" w:eastAsia="Times New Roman" w:hAnsi="Garamond" w:cs="Calibri"/>
                          <w:b/>
                          <w:bCs/>
                          <w:iCs/>
                          <w:color w:val="FFFFFF" w:themeColor="background1"/>
                          <w:sz w:val="36"/>
                          <w:szCs w:val="36"/>
                        </w:rPr>
                        <w:t xml:space="preserve">   3:</w:t>
                      </w:r>
                      <w:r w:rsidR="00B81A35">
                        <w:rPr>
                          <w:rFonts w:ascii="Garamond" w:eastAsia="Times New Roman" w:hAnsi="Garamond" w:cs="Calibri"/>
                          <w:b/>
                          <w:bCs/>
                          <w:iCs/>
                          <w:color w:val="FFFFFF" w:themeColor="background1"/>
                          <w:sz w:val="36"/>
                          <w:szCs w:val="36"/>
                        </w:rPr>
                        <w:t>15</w:t>
                      </w:r>
                    </w:p>
                  </w:txbxContent>
                </v:textbox>
              </v:roundrect>
            </w:pict>
          </mc:Fallback>
        </mc:AlternateContent>
      </w:r>
    </w:p>
    <w:p w:rsidR="0038565E" w:rsidRPr="00A44B23" w:rsidRDefault="0038565E" w:rsidP="00245B92">
      <w:pPr>
        <w:tabs>
          <w:tab w:val="left" w:pos="1140"/>
        </w:tabs>
        <w:spacing w:after="0"/>
        <w:rPr>
          <w:rFonts w:ascii="Garamond" w:hAnsi="Garamond"/>
          <w:color w:val="002060"/>
          <w:sz w:val="20"/>
          <w:szCs w:val="20"/>
        </w:rPr>
      </w:pPr>
    </w:p>
    <w:p w:rsidR="0038565E" w:rsidRPr="00A44B23" w:rsidRDefault="0038565E" w:rsidP="00245B92">
      <w:pPr>
        <w:tabs>
          <w:tab w:val="left" w:pos="1140"/>
        </w:tabs>
        <w:spacing w:after="0"/>
        <w:rPr>
          <w:rFonts w:ascii="Garamond" w:hAnsi="Garamond"/>
          <w:color w:val="002060"/>
          <w:sz w:val="20"/>
          <w:szCs w:val="20"/>
        </w:rPr>
      </w:pPr>
    </w:p>
    <w:p w:rsidR="0038565E" w:rsidRDefault="0038565E" w:rsidP="00245B92">
      <w:pPr>
        <w:tabs>
          <w:tab w:val="left" w:pos="1140"/>
        </w:tabs>
        <w:spacing w:after="0"/>
        <w:rPr>
          <w:rFonts w:ascii="Garamond" w:hAnsi="Garamond"/>
          <w:color w:val="002060"/>
          <w:sz w:val="20"/>
          <w:szCs w:val="20"/>
        </w:rPr>
      </w:pPr>
    </w:p>
    <w:p w:rsidR="00AC1A4C" w:rsidRDefault="00AC1A4C" w:rsidP="00245B92">
      <w:pPr>
        <w:tabs>
          <w:tab w:val="left" w:pos="1140"/>
        </w:tabs>
        <w:spacing w:after="0"/>
        <w:rPr>
          <w:rFonts w:ascii="Garamond" w:hAnsi="Garamond"/>
          <w:color w:val="002060"/>
          <w:sz w:val="20"/>
          <w:szCs w:val="20"/>
        </w:rPr>
      </w:pPr>
    </w:p>
    <w:p w:rsidR="00AC1A4C" w:rsidRDefault="00AC1A4C" w:rsidP="00AC1A4C">
      <w:pPr>
        <w:tabs>
          <w:tab w:val="left" w:pos="1140"/>
        </w:tabs>
        <w:spacing w:after="0"/>
        <w:jc w:val="left"/>
        <w:rPr>
          <w:rFonts w:ascii="Garamond" w:hAnsi="Garamond"/>
          <w:color w:val="002060"/>
          <w:sz w:val="20"/>
          <w:szCs w:val="20"/>
        </w:rPr>
      </w:pPr>
    </w:p>
    <w:p w:rsidR="00AC1A4C" w:rsidRPr="00A44B23" w:rsidRDefault="00AC1A4C" w:rsidP="00AC1A4C">
      <w:pPr>
        <w:tabs>
          <w:tab w:val="left" w:pos="1140"/>
        </w:tabs>
        <w:spacing w:after="0"/>
        <w:jc w:val="left"/>
        <w:rPr>
          <w:rFonts w:ascii="Garamond" w:hAnsi="Garamond"/>
          <w:color w:val="002060"/>
          <w:sz w:val="20"/>
          <w:szCs w:val="20"/>
        </w:rPr>
      </w:pPr>
    </w:p>
    <w:p w:rsidR="00213B20" w:rsidRPr="00A44B23" w:rsidRDefault="00213B20" w:rsidP="00245B92">
      <w:pPr>
        <w:tabs>
          <w:tab w:val="left" w:pos="1140"/>
        </w:tabs>
        <w:spacing w:after="0"/>
        <w:rPr>
          <w:rFonts w:ascii="Garamond" w:hAnsi="Garamond"/>
          <w:color w:val="002060"/>
          <w:sz w:val="20"/>
          <w:szCs w:val="20"/>
        </w:rPr>
      </w:pPr>
    </w:p>
    <w:p w:rsidR="00AC1A4C" w:rsidRPr="00AC1A4C" w:rsidRDefault="00AC1A4C" w:rsidP="00AC1A4C">
      <w:pPr>
        <w:pStyle w:val="ListParagraph"/>
        <w:numPr>
          <w:ilvl w:val="0"/>
          <w:numId w:val="28"/>
        </w:numPr>
        <w:tabs>
          <w:tab w:val="left" w:pos="1140"/>
        </w:tabs>
        <w:spacing w:after="0"/>
        <w:jc w:val="left"/>
        <w:rPr>
          <w:rFonts w:ascii="Garamond" w:hAnsi="Garamond"/>
          <w:color w:val="002060"/>
          <w:sz w:val="24"/>
          <w:szCs w:val="24"/>
        </w:rPr>
      </w:pPr>
      <w:r w:rsidRPr="00AC1A4C">
        <w:rPr>
          <w:rFonts w:ascii="Garamond" w:hAnsi="Garamond"/>
          <w:b/>
          <w:color w:val="002060"/>
          <w:sz w:val="24"/>
          <w:szCs w:val="24"/>
        </w:rPr>
        <w:t>College Presidents  discuss how to create and sustain successful College - Community Partnerships for Growth and Revitalization</w:t>
      </w:r>
      <w:r w:rsidRPr="00AC1A4C">
        <w:rPr>
          <w:rFonts w:ascii="Garamond" w:hAnsi="Garamond"/>
          <w:color w:val="002060"/>
          <w:sz w:val="24"/>
          <w:szCs w:val="24"/>
        </w:rPr>
        <w:t>.</w:t>
      </w:r>
    </w:p>
    <w:p w:rsidR="00AC1A4C" w:rsidRDefault="00AC1A4C" w:rsidP="00AC1A4C">
      <w:pPr>
        <w:pStyle w:val="ListParagraph"/>
        <w:numPr>
          <w:ilvl w:val="1"/>
          <w:numId w:val="28"/>
        </w:numPr>
        <w:tabs>
          <w:tab w:val="left" w:pos="1140"/>
        </w:tabs>
        <w:spacing w:after="0"/>
        <w:jc w:val="left"/>
        <w:rPr>
          <w:rFonts w:ascii="Garamond" w:hAnsi="Garamond"/>
          <w:color w:val="002060"/>
          <w:sz w:val="24"/>
          <w:szCs w:val="24"/>
        </w:rPr>
      </w:pPr>
      <w:r w:rsidRPr="00AC1A4C">
        <w:rPr>
          <w:rFonts w:ascii="Garamond" w:hAnsi="Garamond"/>
          <w:color w:val="002060"/>
          <w:sz w:val="24"/>
          <w:szCs w:val="24"/>
        </w:rPr>
        <w:t>Moderator, Harrison Bink, Bink Architects</w:t>
      </w:r>
    </w:p>
    <w:p w:rsidR="00AC1A4C" w:rsidRPr="00AC1A4C" w:rsidRDefault="00AC1A4C" w:rsidP="00AC1A4C">
      <w:pPr>
        <w:pStyle w:val="ListParagraph"/>
        <w:numPr>
          <w:ilvl w:val="1"/>
          <w:numId w:val="28"/>
        </w:numPr>
        <w:tabs>
          <w:tab w:val="left" w:pos="1140"/>
        </w:tabs>
        <w:spacing w:after="0"/>
        <w:jc w:val="left"/>
        <w:rPr>
          <w:rFonts w:ascii="Garamond" w:hAnsi="Garamond"/>
          <w:color w:val="002060"/>
          <w:sz w:val="24"/>
          <w:szCs w:val="24"/>
        </w:rPr>
      </w:pPr>
      <w:r w:rsidRPr="00AC1A4C">
        <w:rPr>
          <w:rFonts w:ascii="Garamond" w:hAnsi="Garamond"/>
          <w:color w:val="002060"/>
          <w:sz w:val="24"/>
          <w:szCs w:val="24"/>
        </w:rPr>
        <w:t>Dr. John Sigielski, President,  Harrisburg Area Community College</w:t>
      </w:r>
    </w:p>
    <w:p w:rsidR="00AC1A4C" w:rsidRPr="00AC1A4C" w:rsidRDefault="00AC1A4C" w:rsidP="00AC1A4C">
      <w:pPr>
        <w:pStyle w:val="ListParagraph"/>
        <w:numPr>
          <w:ilvl w:val="1"/>
          <w:numId w:val="28"/>
        </w:numPr>
        <w:tabs>
          <w:tab w:val="left" w:pos="1140"/>
        </w:tabs>
        <w:spacing w:after="0"/>
        <w:jc w:val="left"/>
        <w:rPr>
          <w:rFonts w:ascii="Garamond" w:hAnsi="Garamond"/>
          <w:color w:val="002060"/>
          <w:sz w:val="24"/>
          <w:szCs w:val="24"/>
        </w:rPr>
      </w:pPr>
      <w:r w:rsidRPr="00AC1A4C">
        <w:rPr>
          <w:rFonts w:ascii="Garamond" w:hAnsi="Garamond"/>
          <w:color w:val="002060"/>
          <w:sz w:val="24"/>
          <w:szCs w:val="24"/>
        </w:rPr>
        <w:t xml:space="preserve">Dr. Barbara Altmann, President, Franklin and </w:t>
      </w:r>
      <w:r w:rsidR="006B7F93" w:rsidRPr="00AC1A4C">
        <w:rPr>
          <w:rFonts w:ascii="Garamond" w:hAnsi="Garamond"/>
          <w:color w:val="002060"/>
          <w:sz w:val="24"/>
          <w:szCs w:val="24"/>
        </w:rPr>
        <w:t>Marshall</w:t>
      </w:r>
      <w:r w:rsidRPr="00AC1A4C">
        <w:rPr>
          <w:rFonts w:ascii="Garamond" w:hAnsi="Garamond"/>
          <w:color w:val="002060"/>
          <w:sz w:val="24"/>
          <w:szCs w:val="24"/>
        </w:rPr>
        <w:t xml:space="preserve"> </w:t>
      </w:r>
      <w:r w:rsidR="006B7F93" w:rsidRPr="00AC1A4C">
        <w:rPr>
          <w:rFonts w:ascii="Garamond" w:hAnsi="Garamond"/>
          <w:color w:val="002060"/>
          <w:sz w:val="24"/>
          <w:szCs w:val="24"/>
        </w:rPr>
        <w:t>College</w:t>
      </w:r>
    </w:p>
    <w:p w:rsidR="001E242D" w:rsidRPr="00F367AA" w:rsidRDefault="00F367AA" w:rsidP="00AC1A4C">
      <w:pPr>
        <w:pStyle w:val="ListParagraph"/>
        <w:numPr>
          <w:ilvl w:val="1"/>
          <w:numId w:val="28"/>
        </w:numPr>
        <w:tabs>
          <w:tab w:val="left" w:pos="1140"/>
        </w:tabs>
        <w:spacing w:after="0"/>
        <w:jc w:val="left"/>
        <w:rPr>
          <w:rFonts w:ascii="Garamond" w:hAnsi="Garamond"/>
          <w:b/>
          <w:color w:val="002060"/>
          <w:sz w:val="24"/>
          <w:szCs w:val="24"/>
          <w:highlight w:val="yellow"/>
        </w:rPr>
      </w:pPr>
      <w:r w:rsidRPr="00F367AA">
        <w:rPr>
          <w:rFonts w:ascii="Garamond" w:hAnsi="Garamond"/>
          <w:color w:val="002060"/>
          <w:sz w:val="24"/>
          <w:szCs w:val="24"/>
          <w:highlight w:val="yellow"/>
        </w:rPr>
        <w:t>Millersburg State University</w:t>
      </w:r>
      <w:r w:rsidR="00AC1A4C" w:rsidRPr="00F367AA">
        <w:rPr>
          <w:rFonts w:ascii="Garamond" w:hAnsi="Garamond"/>
          <w:color w:val="002060"/>
          <w:sz w:val="24"/>
          <w:szCs w:val="24"/>
          <w:highlight w:val="yellow"/>
        </w:rPr>
        <w:t xml:space="preserve"> President ( invited)</w:t>
      </w:r>
    </w:p>
    <w:p w:rsidR="0038565E" w:rsidRPr="00846934" w:rsidRDefault="0038565E" w:rsidP="001E242D">
      <w:pPr>
        <w:tabs>
          <w:tab w:val="left" w:pos="1140"/>
        </w:tabs>
        <w:spacing w:after="0"/>
        <w:rPr>
          <w:rFonts w:ascii="Garamond" w:hAnsi="Garamond"/>
          <w:b/>
          <w:color w:val="002060"/>
          <w:sz w:val="24"/>
          <w:szCs w:val="24"/>
        </w:rPr>
      </w:pPr>
    </w:p>
    <w:p w:rsidR="0038565E" w:rsidRPr="00846934" w:rsidRDefault="0038565E" w:rsidP="001E242D">
      <w:pPr>
        <w:tabs>
          <w:tab w:val="left" w:pos="1140"/>
        </w:tabs>
        <w:spacing w:after="0"/>
        <w:rPr>
          <w:rFonts w:ascii="Garamond" w:hAnsi="Garamond"/>
          <w:b/>
          <w:color w:val="002060"/>
          <w:sz w:val="24"/>
          <w:szCs w:val="24"/>
        </w:rPr>
      </w:pPr>
    </w:p>
    <w:p w:rsidR="0038565E" w:rsidRPr="00846934" w:rsidRDefault="00861B97" w:rsidP="001E242D">
      <w:pPr>
        <w:tabs>
          <w:tab w:val="left" w:pos="1140"/>
        </w:tabs>
        <w:spacing w:after="0"/>
        <w:rPr>
          <w:rFonts w:ascii="Garamond" w:hAnsi="Garamond"/>
          <w:b/>
          <w:color w:val="002060"/>
          <w:sz w:val="24"/>
          <w:szCs w:val="24"/>
        </w:rPr>
      </w:pPr>
      <w:r>
        <w:rPr>
          <w:rFonts w:ascii="Garamond" w:hAnsi="Garamond"/>
          <w:noProof/>
          <w:color w:val="002060"/>
        </w:rPr>
        <mc:AlternateContent>
          <mc:Choice Requires="wps">
            <w:drawing>
              <wp:anchor distT="0" distB="0" distL="114300" distR="114300" simplePos="0" relativeHeight="251692032" behindDoc="0" locked="0" layoutInCell="1" allowOverlap="1">
                <wp:simplePos x="0" y="0"/>
                <wp:positionH relativeFrom="column">
                  <wp:posOffset>1033780</wp:posOffset>
                </wp:positionH>
                <wp:positionV relativeFrom="paragraph">
                  <wp:posOffset>74930</wp:posOffset>
                </wp:positionV>
                <wp:extent cx="3790950" cy="451485"/>
                <wp:effectExtent l="14605" t="9525" r="13970" b="34290"/>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45148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72779F" w:rsidRPr="0072779F" w:rsidRDefault="0072779F" w:rsidP="00485C82">
                            <w:pPr>
                              <w:spacing w:after="0"/>
                              <w:jc w:val="center"/>
                              <w:rPr>
                                <w:rFonts w:ascii="Garamond" w:hAnsi="Garamond"/>
                                <w:b/>
                                <w:color w:val="FFFFFF" w:themeColor="background1"/>
                                <w:sz w:val="36"/>
                                <w:szCs w:val="36"/>
                              </w:rPr>
                            </w:pPr>
                            <w:r w:rsidRPr="0072779F">
                              <w:rPr>
                                <w:rFonts w:ascii="Garamond" w:hAnsi="Garamond"/>
                                <w:b/>
                                <w:color w:val="FFFFFF" w:themeColor="background1"/>
                                <w:sz w:val="36"/>
                                <w:szCs w:val="36"/>
                              </w:rPr>
                              <w:t>Summit Wrap Up</w:t>
                            </w:r>
                            <w:r w:rsidR="009F54FF">
                              <w:rPr>
                                <w:rFonts w:ascii="Garamond" w:hAnsi="Garamond"/>
                                <w:b/>
                                <w:color w:val="FFFFFF" w:themeColor="background1"/>
                                <w:sz w:val="36"/>
                                <w:szCs w:val="36"/>
                              </w:rPr>
                              <w:t xml:space="preserve">  </w:t>
                            </w:r>
                            <w:r w:rsidR="00485C82">
                              <w:rPr>
                                <w:rFonts w:ascii="Garamond" w:hAnsi="Garamond"/>
                                <w:b/>
                                <w:color w:val="FFFFFF" w:themeColor="background1"/>
                                <w:sz w:val="36"/>
                                <w:szCs w:val="36"/>
                              </w:rPr>
                              <w:t>4:</w:t>
                            </w:r>
                            <w:r w:rsidR="001579C4">
                              <w:rPr>
                                <w:rFonts w:ascii="Garamond" w:hAnsi="Garamond"/>
                                <w:b/>
                                <w:color w:val="FFFFFF" w:themeColor="background1"/>
                                <w:sz w:val="36"/>
                                <w:szCs w:val="36"/>
                              </w:rPr>
                              <w:t>15</w:t>
                            </w:r>
                            <w:r w:rsidR="00485C82">
                              <w:rPr>
                                <w:rFonts w:ascii="Garamond" w:hAnsi="Garamond"/>
                                <w:b/>
                                <w:color w:val="FFFFFF" w:themeColor="background1"/>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6" o:spid="_x0000_s1036" style="position:absolute;left:0;text-align:left;margin-left:81.4pt;margin-top:5.9pt;width:298.5pt;height:3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" fillcolor="#92cddc [1944]" strokecolor="#4bacc6 [3208]" strokeweight="1pt">
                <v:fill color2="#4bacc6 [3208]" focus="50%" type="gradient"/>
                <v:shadow on="t" color="#205867 [1608]" offset="1pt"/>
                <v:textbox>
                  <w:txbxContent>
                    <w:p w:rsidR="0072779F" w:rsidRPr="0072779F" w:rsidRDefault="0072779F" w:rsidP="00485C82">
                      <w:pPr>
                        <w:spacing w:after="0"/>
                        <w:jc w:val="center"/>
                        <w:rPr>
                          <w:rFonts w:ascii="Garamond" w:hAnsi="Garamond"/>
                          <w:b/>
                          <w:color w:val="FFFFFF" w:themeColor="background1"/>
                          <w:sz w:val="36"/>
                          <w:szCs w:val="36"/>
                        </w:rPr>
                      </w:pPr>
                      <w:r w:rsidRPr="0072779F">
                        <w:rPr>
                          <w:rFonts w:ascii="Garamond" w:hAnsi="Garamond"/>
                          <w:b/>
                          <w:color w:val="FFFFFF" w:themeColor="background1"/>
                          <w:sz w:val="36"/>
                          <w:szCs w:val="36"/>
                        </w:rPr>
                        <w:t>Summit Wrap Up</w:t>
                      </w:r>
                      <w:r w:rsidR="009F54FF">
                        <w:rPr>
                          <w:rFonts w:ascii="Garamond" w:hAnsi="Garamond"/>
                          <w:b/>
                          <w:color w:val="FFFFFF" w:themeColor="background1"/>
                          <w:sz w:val="36"/>
                          <w:szCs w:val="36"/>
                        </w:rPr>
                        <w:t xml:space="preserve">  </w:t>
                      </w:r>
                      <w:r w:rsidR="00485C82">
                        <w:rPr>
                          <w:rFonts w:ascii="Garamond" w:hAnsi="Garamond"/>
                          <w:b/>
                          <w:color w:val="FFFFFF" w:themeColor="background1"/>
                          <w:sz w:val="36"/>
                          <w:szCs w:val="36"/>
                        </w:rPr>
                        <w:t>4:</w:t>
                      </w:r>
                      <w:r w:rsidR="001579C4">
                        <w:rPr>
                          <w:rFonts w:ascii="Garamond" w:hAnsi="Garamond"/>
                          <w:b/>
                          <w:color w:val="FFFFFF" w:themeColor="background1"/>
                          <w:sz w:val="36"/>
                          <w:szCs w:val="36"/>
                        </w:rPr>
                        <w:t>15</w:t>
                      </w:r>
                      <w:r w:rsidR="00485C82">
                        <w:rPr>
                          <w:rFonts w:ascii="Garamond" w:hAnsi="Garamond"/>
                          <w:b/>
                          <w:color w:val="FFFFFF" w:themeColor="background1"/>
                          <w:sz w:val="36"/>
                          <w:szCs w:val="36"/>
                        </w:rPr>
                        <w:t xml:space="preserve"> </w:t>
                      </w:r>
                    </w:p>
                  </w:txbxContent>
                </v:textbox>
              </v:roundrect>
            </w:pict>
          </mc:Fallback>
        </mc:AlternateContent>
      </w:r>
    </w:p>
    <w:p w:rsidR="001453D4" w:rsidRPr="00846934" w:rsidRDefault="001453D4" w:rsidP="00E47E26">
      <w:pPr>
        <w:spacing w:after="0"/>
        <w:rPr>
          <w:rFonts w:ascii="Garamond" w:hAnsi="Garamond"/>
          <w:b/>
          <w:i/>
          <w:color w:val="002060"/>
        </w:rPr>
      </w:pPr>
    </w:p>
    <w:p w:rsidR="001453D4" w:rsidRPr="00846934" w:rsidRDefault="001453D4" w:rsidP="00E47E26">
      <w:pPr>
        <w:spacing w:after="0"/>
        <w:rPr>
          <w:rFonts w:ascii="Garamond" w:hAnsi="Garamond"/>
          <w:b/>
          <w:i/>
          <w:color w:val="002060"/>
        </w:rPr>
      </w:pPr>
    </w:p>
    <w:p w:rsidR="001453D4" w:rsidRPr="00846934" w:rsidRDefault="001453D4" w:rsidP="00D53A15">
      <w:pPr>
        <w:spacing w:after="0"/>
        <w:jc w:val="left"/>
        <w:rPr>
          <w:rFonts w:ascii="Garamond" w:hAnsi="Garamond"/>
          <w:color w:val="002060"/>
        </w:rPr>
      </w:pPr>
    </w:p>
    <w:p w:rsidR="00D53A15" w:rsidRDefault="00AC1A4C" w:rsidP="00D53A15">
      <w:pPr>
        <w:pStyle w:val="ListParagraph"/>
        <w:numPr>
          <w:ilvl w:val="0"/>
          <w:numId w:val="7"/>
        </w:numPr>
        <w:spacing w:after="0" w:line="240" w:lineRule="auto"/>
        <w:jc w:val="left"/>
        <w:rPr>
          <w:rFonts w:ascii="Garamond" w:hAnsi="Garamond"/>
          <w:color w:val="002060"/>
          <w:sz w:val="24"/>
          <w:szCs w:val="24"/>
        </w:rPr>
      </w:pPr>
      <w:r w:rsidRPr="00AC1A4C">
        <w:rPr>
          <w:rFonts w:ascii="Garamond" w:hAnsi="Garamond"/>
          <w:b/>
          <w:i/>
          <w:color w:val="002060"/>
          <w:sz w:val="24"/>
          <w:szCs w:val="24"/>
        </w:rPr>
        <w:t>"Interactive Regional Priority Setting"</w:t>
      </w:r>
      <w:r w:rsidRPr="00AC1A4C">
        <w:rPr>
          <w:rFonts w:ascii="Garamond" w:hAnsi="Garamond"/>
          <w:color w:val="002060"/>
          <w:sz w:val="24"/>
          <w:szCs w:val="24"/>
        </w:rPr>
        <w:t xml:space="preserve">  </w:t>
      </w:r>
      <w:r w:rsidR="00551067">
        <w:rPr>
          <w:rFonts w:ascii="Garamond" w:hAnsi="Garamond"/>
          <w:color w:val="002060"/>
          <w:sz w:val="24"/>
          <w:szCs w:val="24"/>
        </w:rPr>
        <w:t xml:space="preserve">  </w:t>
      </w:r>
      <w:r w:rsidR="00715A53">
        <w:rPr>
          <w:rFonts w:ascii="Garamond" w:hAnsi="Garamond"/>
          <w:color w:val="002060"/>
          <w:sz w:val="24"/>
          <w:szCs w:val="24"/>
        </w:rPr>
        <w:t xml:space="preserve">- </w:t>
      </w:r>
      <w:r w:rsidR="00715A53" w:rsidRPr="00551067">
        <w:rPr>
          <w:rFonts w:ascii="Garamond" w:hAnsi="Garamond"/>
          <w:b/>
          <w:color w:val="002060"/>
          <w:sz w:val="24"/>
          <w:szCs w:val="24"/>
        </w:rPr>
        <w:t>Results Part 2</w:t>
      </w:r>
    </w:p>
    <w:p w:rsidR="00AC1A4C" w:rsidRPr="00AC1A4C" w:rsidRDefault="00D53A15" w:rsidP="00270CD3">
      <w:pPr>
        <w:pStyle w:val="ListParagraph"/>
        <w:numPr>
          <w:ilvl w:val="1"/>
          <w:numId w:val="7"/>
        </w:numPr>
        <w:spacing w:after="0" w:line="240" w:lineRule="auto"/>
        <w:jc w:val="left"/>
        <w:rPr>
          <w:rFonts w:ascii="Garamond" w:hAnsi="Garamond"/>
          <w:color w:val="002060"/>
          <w:sz w:val="24"/>
          <w:szCs w:val="24"/>
        </w:rPr>
      </w:pPr>
      <w:r>
        <w:rPr>
          <w:rFonts w:ascii="Garamond" w:hAnsi="Garamond"/>
          <w:color w:val="002060"/>
          <w:sz w:val="24"/>
          <w:szCs w:val="24"/>
        </w:rPr>
        <w:t xml:space="preserve">Joan Brodhead, SCA and </w:t>
      </w:r>
      <w:r w:rsidR="00AC1A4C" w:rsidRPr="00AC1A4C">
        <w:rPr>
          <w:rFonts w:ascii="Garamond" w:hAnsi="Garamond"/>
          <w:color w:val="002060"/>
          <w:sz w:val="24"/>
          <w:szCs w:val="24"/>
        </w:rPr>
        <w:t>Jessica Trimble</w:t>
      </w:r>
      <w:r w:rsidR="00EA0E65">
        <w:rPr>
          <w:rFonts w:ascii="Garamond" w:hAnsi="Garamond"/>
          <w:color w:val="002060"/>
          <w:sz w:val="24"/>
          <w:szCs w:val="24"/>
        </w:rPr>
        <w:t>,</w:t>
      </w:r>
      <w:r w:rsidR="00AC1A4C" w:rsidRPr="00AC1A4C">
        <w:rPr>
          <w:rFonts w:ascii="Garamond" w:hAnsi="Garamond"/>
          <w:color w:val="002060"/>
          <w:sz w:val="24"/>
          <w:szCs w:val="24"/>
        </w:rPr>
        <w:t xml:space="preserve"> Pa Dept. of Community &amp; Economic Development</w:t>
      </w:r>
    </w:p>
    <w:p w:rsidR="004F4693" w:rsidRPr="004F4693" w:rsidRDefault="004F4693" w:rsidP="004F4693">
      <w:pPr>
        <w:spacing w:after="0"/>
        <w:ind w:left="360"/>
        <w:rPr>
          <w:rFonts w:ascii="Garamond" w:hAnsi="Garamond"/>
          <w:b/>
          <w:i/>
          <w:sz w:val="24"/>
          <w:szCs w:val="24"/>
        </w:rPr>
      </w:pPr>
    </w:p>
    <w:p w:rsidR="00A64805" w:rsidRPr="0072779F" w:rsidRDefault="00861B97" w:rsidP="00E47E26">
      <w:pPr>
        <w:spacing w:after="0"/>
        <w:rPr>
          <w:rFonts w:ascii="Garamond" w:hAnsi="Garamond"/>
        </w:rPr>
      </w:pPr>
      <w:r>
        <w:rPr>
          <w:rFonts w:ascii="Garamond" w:hAnsi="Garamond"/>
          <w:b/>
          <w:i/>
          <w:noProof/>
        </w:rPr>
        <mc:AlternateContent>
          <mc:Choice Requires="wps">
            <w:drawing>
              <wp:anchor distT="0" distB="0" distL="114300" distR="114300" simplePos="0" relativeHeight="251698176" behindDoc="0" locked="0" layoutInCell="1" allowOverlap="1">
                <wp:simplePos x="0" y="0"/>
                <wp:positionH relativeFrom="column">
                  <wp:posOffset>686435</wp:posOffset>
                </wp:positionH>
                <wp:positionV relativeFrom="paragraph">
                  <wp:posOffset>199390</wp:posOffset>
                </wp:positionV>
                <wp:extent cx="4584065" cy="469265"/>
                <wp:effectExtent l="10160" t="6350" r="15875" b="29210"/>
                <wp:wrapNone/>
                <wp:docPr id="3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065" cy="46926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9340A7" w:rsidRPr="009340A7" w:rsidRDefault="009340A7">
                            <w:pPr>
                              <w:rPr>
                                <w:rFonts w:ascii="Garamond" w:hAnsi="Garamond"/>
                                <w:b/>
                                <w:color w:val="FFFFFF" w:themeColor="background1"/>
                                <w:sz w:val="36"/>
                                <w:szCs w:val="36"/>
                              </w:rPr>
                            </w:pPr>
                            <w:r w:rsidRPr="009340A7">
                              <w:rPr>
                                <w:rFonts w:ascii="Garamond" w:hAnsi="Garamond"/>
                                <w:b/>
                                <w:color w:val="FFFFFF" w:themeColor="background1"/>
                                <w:sz w:val="36"/>
                                <w:szCs w:val="36"/>
                              </w:rPr>
                              <w:t>Wine &amp; Cheese Networking Reception</w:t>
                            </w:r>
                            <w:r w:rsidR="001579C4">
                              <w:rPr>
                                <w:rFonts w:ascii="Garamond" w:hAnsi="Garamond"/>
                                <w:b/>
                                <w:color w:val="FFFFFF" w:themeColor="background1"/>
                                <w:sz w:val="36"/>
                                <w:szCs w:val="36"/>
                              </w:rPr>
                              <w:t xml:space="preserve"> 4:30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6" o:spid="_x0000_s1037" style="position:absolute;left:0;text-align:left;margin-left:54.05pt;margin-top:15.7pt;width:360.95pt;height:3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" fillcolor="#92cddc [1944]" strokecolor="#4bacc6 [3208]" strokeweight="1pt">
                <v:fill color2="#4bacc6 [3208]" focus="50%" type="gradient"/>
                <v:shadow on="t" color="#205867 [1608]" offset="1pt"/>
                <v:textbox>
                  <w:txbxContent>
                    <w:p w:rsidR="009340A7" w:rsidRPr="009340A7" w:rsidRDefault="009340A7">
                      <w:pPr>
                        <w:rPr>
                          <w:rFonts w:ascii="Garamond" w:hAnsi="Garamond"/>
                          <w:b/>
                          <w:color w:val="FFFFFF" w:themeColor="background1"/>
                          <w:sz w:val="36"/>
                          <w:szCs w:val="36"/>
                        </w:rPr>
                      </w:pPr>
                      <w:r w:rsidRPr="009340A7">
                        <w:rPr>
                          <w:rFonts w:ascii="Garamond" w:hAnsi="Garamond"/>
                          <w:b/>
                          <w:color w:val="FFFFFF" w:themeColor="background1"/>
                          <w:sz w:val="36"/>
                          <w:szCs w:val="36"/>
                        </w:rPr>
                        <w:t>Wine &amp; Cheese Networking Reception</w:t>
                      </w:r>
                      <w:r w:rsidR="001579C4">
                        <w:rPr>
                          <w:rFonts w:ascii="Garamond" w:hAnsi="Garamond"/>
                          <w:b/>
                          <w:color w:val="FFFFFF" w:themeColor="background1"/>
                          <w:sz w:val="36"/>
                          <w:szCs w:val="36"/>
                        </w:rPr>
                        <w:t xml:space="preserve"> 4:30</w:t>
                      </w:r>
                    </w:p>
                  </w:txbxContent>
                </v:textbox>
              </v:roundrect>
            </w:pict>
          </mc:Fallback>
        </mc:AlternateContent>
      </w:r>
    </w:p>
    <w:p w:rsidR="00A97CE3" w:rsidRDefault="00A97CE3" w:rsidP="00E47E26">
      <w:pPr>
        <w:spacing w:after="0"/>
        <w:rPr>
          <w:rFonts w:ascii="Garamond" w:hAnsi="Garamond"/>
          <w:b/>
          <w:i/>
        </w:rPr>
      </w:pPr>
      <w:r>
        <w:rPr>
          <w:rFonts w:ascii="Garamond" w:hAnsi="Garamond"/>
          <w:b/>
          <w:i/>
        </w:rPr>
        <w:lastRenderedPageBreak/>
        <w:t xml:space="preserve">  </w:t>
      </w:r>
    </w:p>
    <w:p w:rsidR="007D20EE" w:rsidRDefault="007D20EE" w:rsidP="00E47E26">
      <w:pPr>
        <w:spacing w:after="0"/>
        <w:rPr>
          <w:rFonts w:ascii="Garamond" w:hAnsi="Garamond"/>
          <w:b/>
          <w:i/>
        </w:rPr>
      </w:pPr>
    </w:p>
    <w:p w:rsidR="004E3E1E" w:rsidRDefault="004E3E1E" w:rsidP="00E47E26">
      <w:pPr>
        <w:spacing w:after="0"/>
        <w:rPr>
          <w:rFonts w:ascii="Garamond" w:hAnsi="Garamond"/>
          <w:b/>
          <w:i/>
        </w:rPr>
      </w:pPr>
    </w:p>
    <w:p w:rsidR="004E3E1E" w:rsidRDefault="004E3E1E" w:rsidP="00E47E26">
      <w:pPr>
        <w:spacing w:after="0"/>
        <w:rPr>
          <w:rFonts w:ascii="Garamond" w:hAnsi="Garamond"/>
          <w:b/>
          <w:i/>
        </w:rPr>
      </w:pPr>
    </w:p>
    <w:p w:rsidR="007D20EE" w:rsidRDefault="007D20EE" w:rsidP="00E47E26">
      <w:pPr>
        <w:spacing w:after="0"/>
        <w:rPr>
          <w:rFonts w:ascii="Garamond" w:hAnsi="Garamond"/>
          <w:b/>
          <w:i/>
        </w:rPr>
      </w:pPr>
    </w:p>
    <w:p w:rsidR="00A97CE3" w:rsidRDefault="00861B97" w:rsidP="00E47E26">
      <w:pPr>
        <w:spacing w:after="0"/>
        <w:rPr>
          <w:rFonts w:ascii="Garamond" w:hAnsi="Garamond"/>
          <w:b/>
          <w:i/>
        </w:rPr>
      </w:pPr>
      <w:r>
        <w:rPr>
          <w:rFonts w:ascii="Garamond" w:hAnsi="Garamond"/>
          <w:b/>
          <w:noProof/>
          <w:color w:val="002060"/>
          <w:sz w:val="36"/>
          <w:szCs w:val="36"/>
          <w:highlight w:val="yellow"/>
          <w:lang w:eastAsia="zh-TW"/>
        </w:rPr>
        <mc:AlternateContent>
          <mc:Choice Requires="wps">
            <w:drawing>
              <wp:anchor distT="0" distB="0" distL="114300" distR="114300" simplePos="0" relativeHeight="251676672" behindDoc="1" locked="0" layoutInCell="1" allowOverlap="1">
                <wp:simplePos x="0" y="0"/>
                <wp:positionH relativeFrom="column">
                  <wp:posOffset>180340</wp:posOffset>
                </wp:positionH>
                <wp:positionV relativeFrom="paragraph">
                  <wp:posOffset>-724535</wp:posOffset>
                </wp:positionV>
                <wp:extent cx="5586730" cy="4343400"/>
                <wp:effectExtent l="8890" t="7620" r="5080" b="1905"/>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6730" cy="4343400"/>
                        </a:xfrm>
                        <a:prstGeom prst="roundRect">
                          <a:avLst>
                            <a:gd name="adj" fmla="val 16667"/>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F1420" w:rsidRPr="007C00DD" w:rsidRDefault="005F1420" w:rsidP="007C00DD">
                            <w:pPr>
                              <w:jc w:val="center"/>
                              <w:rPr>
                                <w:rFonts w:ascii="Garamond" w:hAnsi="Garamond"/>
                                <w:b/>
                                <w:color w:val="002060"/>
                                <w:sz w:val="32"/>
                                <w:szCs w:val="32"/>
                              </w:rPr>
                            </w:pPr>
                            <w:r w:rsidRPr="007C00DD">
                              <w:rPr>
                                <w:rFonts w:ascii="Garamond" w:hAnsi="Garamond"/>
                                <w:b/>
                                <w:color w:val="002060"/>
                                <w:sz w:val="32"/>
                                <w:szCs w:val="32"/>
                              </w:rPr>
                              <w:t>Summit Planning Committee</w:t>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Susan Armstrong, Carlisle Borough</w:t>
                            </w:r>
                            <w:r w:rsidRPr="00EF4144">
                              <w:rPr>
                                <w:rFonts w:ascii="Garamond" w:eastAsia="Arial" w:hAnsi="Garamond" w:cs="Arial"/>
                                <w:b/>
                                <w:color w:val="002060"/>
                                <w:w w:val="97"/>
                              </w:rPr>
                              <w:tab/>
                            </w:r>
                            <w:r w:rsidRPr="00EF4144">
                              <w:rPr>
                                <w:rFonts w:ascii="Garamond" w:eastAsia="Arial" w:hAnsi="Garamond" w:cs="Arial"/>
                                <w:b/>
                                <w:color w:val="002060"/>
                                <w:w w:val="97"/>
                              </w:rPr>
                              <w:tab/>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Harrison Bink, Bink Architects</w:t>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Joan Brodhead, Community First Fund</w:t>
                            </w:r>
                          </w:p>
                          <w:p w:rsidR="00EF4144" w:rsidRPr="00EF4144" w:rsidRDefault="00EF4144" w:rsidP="000A345C">
                            <w:pPr>
                              <w:tabs>
                                <w:tab w:val="left" w:pos="27"/>
                                <w:tab w:val="left" w:pos="1094"/>
                              </w:tabs>
                              <w:spacing w:after="51" w:line="248" w:lineRule="exact"/>
                              <w:ind w:right="-567"/>
                              <w:jc w:val="left"/>
                              <w:rPr>
                                <w:rFonts w:ascii="Garamond" w:eastAsia="Arial" w:hAnsi="Garamond" w:cs="Arial"/>
                                <w:b/>
                                <w:color w:val="002060"/>
                                <w:w w:val="97"/>
                              </w:rPr>
                            </w:pPr>
                            <w:r w:rsidRPr="00EF4144">
                              <w:rPr>
                                <w:rFonts w:ascii="Garamond" w:eastAsia="Arial" w:hAnsi="Garamond" w:cs="Arial"/>
                                <w:b/>
                                <w:color w:val="002060"/>
                                <w:w w:val="97"/>
                              </w:rPr>
                              <w:tab/>
                            </w:r>
                            <w:r w:rsidRPr="00EF4144">
                              <w:rPr>
                                <w:rFonts w:ascii="Garamond" w:eastAsia="Arial" w:hAnsi="Garamond" w:cs="Arial"/>
                                <w:b/>
                                <w:color w:val="002060"/>
                                <w:w w:val="97"/>
                              </w:rPr>
                              <w:tab/>
                              <w:t>Dr. Beverly Cigler, PSU, Emerita</w:t>
                            </w:r>
                            <w:r w:rsidRPr="00EF4144">
                              <w:rPr>
                                <w:rFonts w:ascii="Garamond" w:eastAsia="Arial" w:hAnsi="Garamond" w:cs="Arial"/>
                                <w:b/>
                                <w:color w:val="002060"/>
                                <w:w w:val="97"/>
                              </w:rPr>
                              <w:tab/>
                            </w:r>
                            <w:r w:rsidRPr="00EF4144">
                              <w:rPr>
                                <w:rFonts w:ascii="Garamond" w:eastAsia="Arial" w:hAnsi="Garamond" w:cs="Arial"/>
                                <w:b/>
                                <w:color w:val="002060"/>
                                <w:w w:val="97"/>
                              </w:rPr>
                              <w:tab/>
                            </w:r>
                          </w:p>
                          <w:p w:rsidR="00EF4144" w:rsidRPr="00EF4144" w:rsidRDefault="00EF4144" w:rsidP="000A345C">
                            <w:pPr>
                              <w:tabs>
                                <w:tab w:val="left" w:pos="27"/>
                                <w:tab w:val="left" w:pos="1094"/>
                              </w:tabs>
                              <w:spacing w:after="51" w:line="248" w:lineRule="exact"/>
                              <w:ind w:right="-567"/>
                              <w:jc w:val="left"/>
                              <w:rPr>
                                <w:rFonts w:ascii="Garamond" w:eastAsia="Arial" w:hAnsi="Garamond" w:cs="Arial"/>
                                <w:b/>
                                <w:color w:val="002060"/>
                                <w:w w:val="97"/>
                              </w:rPr>
                            </w:pPr>
                            <w:r w:rsidRPr="00EF4144">
                              <w:rPr>
                                <w:rFonts w:ascii="Garamond" w:eastAsia="Arial" w:hAnsi="Garamond" w:cs="Arial"/>
                                <w:b/>
                                <w:color w:val="002060"/>
                                <w:w w:val="97"/>
                              </w:rPr>
                              <w:tab/>
                            </w:r>
                            <w:r w:rsidRPr="00EF4144">
                              <w:rPr>
                                <w:rFonts w:ascii="Garamond" w:eastAsia="Arial" w:hAnsi="Garamond" w:cs="Arial"/>
                                <w:b/>
                                <w:color w:val="002060"/>
                                <w:w w:val="97"/>
                              </w:rPr>
                              <w:tab/>
                              <w:t>Darren Burroughs, Harrisburg Housing Authority</w:t>
                            </w:r>
                            <w:r w:rsidRPr="00EF4144">
                              <w:rPr>
                                <w:rFonts w:ascii="Garamond" w:eastAsia="Arial" w:hAnsi="Garamond" w:cs="Arial"/>
                                <w:b/>
                                <w:color w:val="002060"/>
                                <w:w w:val="97"/>
                              </w:rPr>
                              <w:tab/>
                            </w:r>
                            <w:r w:rsidRPr="00EF4144">
                              <w:rPr>
                                <w:rFonts w:ascii="Garamond" w:eastAsia="Arial" w:hAnsi="Garamond" w:cs="Arial"/>
                                <w:b/>
                                <w:color w:val="002060"/>
                                <w:w w:val="97"/>
                              </w:rPr>
                              <w:tab/>
                            </w:r>
                          </w:p>
                          <w:p w:rsidR="00EF4144" w:rsidRPr="00EF4144" w:rsidRDefault="00EF4144" w:rsidP="000A345C">
                            <w:pPr>
                              <w:tabs>
                                <w:tab w:val="left" w:pos="27"/>
                                <w:tab w:val="left" w:pos="1094"/>
                              </w:tabs>
                              <w:spacing w:after="51" w:line="248" w:lineRule="exact"/>
                              <w:ind w:right="-567"/>
                              <w:jc w:val="left"/>
                              <w:rPr>
                                <w:rFonts w:ascii="Garamond" w:eastAsia="Arial" w:hAnsi="Garamond" w:cs="Arial"/>
                                <w:b/>
                                <w:color w:val="002060"/>
                                <w:w w:val="97"/>
                              </w:rPr>
                            </w:pPr>
                            <w:r w:rsidRPr="00EF4144">
                              <w:rPr>
                                <w:rFonts w:ascii="Garamond" w:eastAsia="Arial" w:hAnsi="Garamond" w:cs="Arial"/>
                                <w:b/>
                                <w:color w:val="002060"/>
                                <w:w w:val="97"/>
                              </w:rPr>
                              <w:tab/>
                            </w:r>
                            <w:r w:rsidRPr="00EF4144">
                              <w:rPr>
                                <w:rFonts w:ascii="Garamond" w:eastAsia="Arial" w:hAnsi="Garamond" w:cs="Arial"/>
                                <w:b/>
                                <w:color w:val="002060"/>
                                <w:w w:val="97"/>
                              </w:rPr>
                              <w:tab/>
                              <w:t>Ray D'Agostino, Lancaster Housing Opportunity Partnership</w:t>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Dominic DelliCarpini, York College</w:t>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Shireen Farr, CAEDC</w:t>
                            </w:r>
                            <w:r w:rsidRPr="00EF4144">
                              <w:rPr>
                                <w:rFonts w:ascii="Garamond" w:eastAsia="Arial" w:hAnsi="Garamond" w:cs="Arial"/>
                                <w:b/>
                                <w:color w:val="002060"/>
                                <w:w w:val="97"/>
                              </w:rPr>
                              <w:tab/>
                            </w:r>
                            <w:r w:rsidRPr="00EF4144">
                              <w:rPr>
                                <w:rFonts w:ascii="Garamond" w:eastAsia="Arial" w:hAnsi="Garamond" w:cs="Arial"/>
                                <w:b/>
                                <w:color w:val="002060"/>
                                <w:w w:val="97"/>
                              </w:rPr>
                              <w:tab/>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 xml:space="preserve">Ed Geiger, EDGE Consulting </w:t>
                            </w:r>
                            <w:r w:rsidRPr="00EF4144">
                              <w:rPr>
                                <w:rFonts w:ascii="Garamond" w:eastAsia="Arial" w:hAnsi="Garamond" w:cs="Arial"/>
                                <w:b/>
                                <w:color w:val="002060"/>
                                <w:w w:val="97"/>
                              </w:rPr>
                              <w:tab/>
                            </w:r>
                          </w:p>
                          <w:p w:rsidR="002D5A17" w:rsidRDefault="00EF4144" w:rsidP="000A345C">
                            <w:pPr>
                              <w:tabs>
                                <w:tab w:val="left" w:pos="27"/>
                                <w:tab w:val="left" w:pos="1094"/>
                              </w:tabs>
                              <w:spacing w:after="51" w:line="248" w:lineRule="exact"/>
                              <w:ind w:right="-567"/>
                              <w:jc w:val="left"/>
                              <w:rPr>
                                <w:rFonts w:ascii="Garamond" w:eastAsia="Arial" w:hAnsi="Garamond" w:cs="Arial"/>
                                <w:b/>
                                <w:color w:val="002060"/>
                                <w:w w:val="97"/>
                              </w:rPr>
                            </w:pPr>
                            <w:r w:rsidRPr="00EF4144">
                              <w:rPr>
                                <w:rFonts w:ascii="Garamond" w:eastAsia="Arial" w:hAnsi="Garamond" w:cs="Arial"/>
                                <w:b/>
                                <w:color w:val="002060"/>
                                <w:w w:val="97"/>
                              </w:rPr>
                              <w:tab/>
                            </w:r>
                            <w:r w:rsidRPr="00EF4144">
                              <w:rPr>
                                <w:rFonts w:ascii="Garamond" w:eastAsia="Arial" w:hAnsi="Garamond" w:cs="Arial"/>
                                <w:b/>
                                <w:color w:val="002060"/>
                                <w:w w:val="97"/>
                              </w:rPr>
                              <w:tab/>
                              <w:t>George Klaus, York Housing Coalition</w:t>
                            </w:r>
                          </w:p>
                          <w:p w:rsidR="00EF4144" w:rsidRPr="00EF4144" w:rsidRDefault="002D5A17" w:rsidP="000A345C">
                            <w:pPr>
                              <w:tabs>
                                <w:tab w:val="left" w:pos="27"/>
                                <w:tab w:val="left" w:pos="1094"/>
                              </w:tabs>
                              <w:spacing w:after="51" w:line="248" w:lineRule="exact"/>
                              <w:ind w:right="-567"/>
                              <w:jc w:val="left"/>
                              <w:rPr>
                                <w:rFonts w:ascii="Garamond" w:eastAsia="Arial" w:hAnsi="Garamond" w:cs="Arial"/>
                                <w:b/>
                                <w:color w:val="002060"/>
                                <w:w w:val="97"/>
                              </w:rPr>
                            </w:pPr>
                            <w:r>
                              <w:rPr>
                                <w:rFonts w:ascii="Garamond" w:eastAsia="Arial" w:hAnsi="Garamond" w:cs="Arial"/>
                                <w:b/>
                                <w:color w:val="002060"/>
                                <w:w w:val="97"/>
                              </w:rPr>
                              <w:tab/>
                            </w:r>
                            <w:r>
                              <w:rPr>
                                <w:rFonts w:ascii="Garamond" w:eastAsia="Arial" w:hAnsi="Garamond" w:cs="Arial"/>
                                <w:b/>
                                <w:color w:val="002060"/>
                                <w:w w:val="97"/>
                              </w:rPr>
                              <w:tab/>
                              <w:t>Fred Reddig, Local Government Consultant</w:t>
                            </w:r>
                            <w:r w:rsidR="00EF4144" w:rsidRPr="00EF4144">
                              <w:rPr>
                                <w:rFonts w:ascii="Garamond" w:eastAsia="Arial" w:hAnsi="Garamond" w:cs="Arial"/>
                                <w:b/>
                                <w:color w:val="002060"/>
                              </w:rPr>
                              <w:t> </w:t>
                            </w:r>
                            <w:r w:rsidR="00EF4144" w:rsidRPr="00EF4144">
                              <w:rPr>
                                <w:rFonts w:ascii="Garamond" w:eastAsia="Arial" w:hAnsi="Garamond" w:cs="Arial"/>
                                <w:b/>
                                <w:color w:val="002060"/>
                                <w:w w:val="97"/>
                              </w:rPr>
                              <w:t xml:space="preserve"> </w:t>
                            </w:r>
                          </w:p>
                          <w:p w:rsidR="00EF4144" w:rsidRDefault="00EF4144" w:rsidP="002D5A17">
                            <w:pPr>
                              <w:tabs>
                                <w:tab w:val="left" w:pos="1133"/>
                                <w:tab w:val="left" w:pos="1594"/>
                              </w:tabs>
                              <w:spacing w:before="54" w:after="51" w:line="248" w:lineRule="exact"/>
                              <w:ind w:right="-567"/>
                              <w:jc w:val="left"/>
                              <w:rPr>
                                <w:rFonts w:ascii="Garamond" w:eastAsia="Arial" w:hAnsi="Garamond" w:cs="Arial"/>
                                <w:b/>
                                <w:color w:val="002060"/>
                                <w:w w:val="97"/>
                              </w:rPr>
                            </w:pPr>
                            <w:r w:rsidRPr="00EF4144">
                              <w:rPr>
                                <w:rFonts w:ascii="Garamond" w:eastAsia="Arial" w:hAnsi="Garamond" w:cs="Arial"/>
                                <w:b/>
                                <w:color w:val="002060"/>
                                <w:w w:val="97"/>
                              </w:rPr>
                              <w:tab/>
                              <w:t>Steve Snell, York Housing Coalition</w:t>
                            </w:r>
                            <w:r w:rsidRPr="00EF4144">
                              <w:rPr>
                                <w:rFonts w:ascii="Garamond" w:eastAsia="Arial" w:hAnsi="Garamond" w:cs="Arial"/>
                                <w:b/>
                                <w:color w:val="002060"/>
                              </w:rPr>
                              <w:t> </w:t>
                            </w:r>
                            <w:r w:rsidRPr="00EF4144">
                              <w:rPr>
                                <w:rFonts w:ascii="Garamond" w:hAnsi="Garamond"/>
                                <w:b/>
                                <w:color w:val="002060"/>
                              </w:rPr>
                              <w:br/>
                            </w:r>
                            <w:r w:rsidRPr="00EF4144">
                              <w:rPr>
                                <w:rFonts w:ascii="Garamond" w:eastAsia="Arial" w:hAnsi="Garamond" w:cs="Arial"/>
                                <w:b/>
                                <w:color w:val="002060"/>
                                <w:w w:val="97"/>
                              </w:rPr>
                              <w:tab/>
                            </w:r>
                            <w:r w:rsidR="002D5A17">
                              <w:rPr>
                                <w:rFonts w:ascii="Garamond" w:eastAsia="Times New Roman" w:hAnsi="Garamond" w:cs="Calibri"/>
                                <w:b/>
                                <w:color w:val="002060"/>
                              </w:rPr>
                              <w:t>Alison Shott</w:t>
                            </w:r>
                            <w:r w:rsidRPr="00EF4144">
                              <w:rPr>
                                <w:rFonts w:ascii="Garamond" w:eastAsia="Times New Roman" w:hAnsi="Garamond" w:cs="Calibri"/>
                                <w:b/>
                                <w:color w:val="002060"/>
                              </w:rPr>
                              <w:t>, Federal Reserve Bank</w:t>
                            </w:r>
                            <w:r w:rsidRPr="00EF4144">
                              <w:rPr>
                                <w:rFonts w:ascii="Garamond" w:eastAsia="Arial" w:hAnsi="Garamond" w:cs="Arial"/>
                                <w:b/>
                                <w:color w:val="002060"/>
                                <w:w w:val="97"/>
                              </w:rPr>
                              <w:t xml:space="preserve"> of Philadelphia</w:t>
                            </w:r>
                          </w:p>
                          <w:p w:rsidR="002D5A17" w:rsidRDefault="002D5A17" w:rsidP="002D5A17">
                            <w:pPr>
                              <w:tabs>
                                <w:tab w:val="left" w:pos="1133"/>
                                <w:tab w:val="left" w:pos="1594"/>
                              </w:tabs>
                              <w:spacing w:before="54" w:after="51" w:line="248" w:lineRule="exact"/>
                              <w:ind w:right="-567"/>
                              <w:jc w:val="left"/>
                              <w:rPr>
                                <w:rFonts w:ascii="Garamond" w:eastAsia="Arial" w:hAnsi="Garamond" w:cs="Arial"/>
                                <w:b/>
                                <w:color w:val="002060"/>
                                <w:w w:val="97"/>
                              </w:rPr>
                            </w:pPr>
                            <w:r>
                              <w:rPr>
                                <w:rFonts w:ascii="Garamond" w:eastAsia="Arial" w:hAnsi="Garamond" w:cs="Arial"/>
                                <w:b/>
                                <w:color w:val="002060"/>
                                <w:w w:val="97"/>
                              </w:rPr>
                              <w:tab/>
                              <w:t>Jim Shultz, Housing &amp; Community Development Consultant</w:t>
                            </w:r>
                          </w:p>
                          <w:p w:rsidR="002D5A17" w:rsidRDefault="002D5A17" w:rsidP="002D5A17">
                            <w:pPr>
                              <w:tabs>
                                <w:tab w:val="left" w:pos="1133"/>
                                <w:tab w:val="left" w:pos="1594"/>
                              </w:tabs>
                              <w:spacing w:before="54" w:after="51" w:line="248" w:lineRule="exact"/>
                              <w:ind w:right="-567"/>
                              <w:jc w:val="left"/>
                              <w:rPr>
                                <w:rFonts w:ascii="Garamond" w:eastAsia="Arial" w:hAnsi="Garamond" w:cs="Arial"/>
                                <w:b/>
                                <w:color w:val="002060"/>
                                <w:w w:val="97"/>
                              </w:rPr>
                            </w:pPr>
                            <w:r>
                              <w:rPr>
                                <w:rFonts w:ascii="Garamond" w:eastAsia="Arial" w:hAnsi="Garamond" w:cs="Arial"/>
                                <w:b/>
                                <w:color w:val="002060"/>
                                <w:w w:val="97"/>
                              </w:rPr>
                              <w:tab/>
                              <w:t>Jessica Trimble, Pa DCED</w:t>
                            </w:r>
                          </w:p>
                          <w:p w:rsidR="002D5A17" w:rsidRDefault="002D5A17" w:rsidP="002D5A17">
                            <w:pPr>
                              <w:tabs>
                                <w:tab w:val="left" w:pos="1133"/>
                                <w:tab w:val="left" w:pos="1594"/>
                              </w:tabs>
                              <w:spacing w:before="54" w:after="51" w:line="248" w:lineRule="exact"/>
                              <w:ind w:right="-567"/>
                              <w:jc w:val="left"/>
                              <w:rPr>
                                <w:rFonts w:ascii="Garamond" w:eastAsia="Arial" w:hAnsi="Garamond" w:cs="Arial"/>
                                <w:b/>
                                <w:color w:val="002060"/>
                                <w:w w:val="97"/>
                              </w:rPr>
                            </w:pPr>
                            <w:r>
                              <w:rPr>
                                <w:rFonts w:ascii="Garamond" w:eastAsia="Arial" w:hAnsi="Garamond" w:cs="Arial"/>
                                <w:b/>
                                <w:color w:val="002060"/>
                                <w:w w:val="97"/>
                              </w:rPr>
                              <w:tab/>
                              <w:t>Samantha Vollrath, SDHP</w:t>
                            </w:r>
                          </w:p>
                          <w:p w:rsidR="002D5A17" w:rsidRPr="00EF4144" w:rsidRDefault="002D5A17" w:rsidP="002D5A17">
                            <w:pPr>
                              <w:tabs>
                                <w:tab w:val="left" w:pos="1133"/>
                                <w:tab w:val="left" w:pos="1594"/>
                              </w:tabs>
                              <w:spacing w:before="54" w:after="51" w:line="248" w:lineRule="exact"/>
                              <w:ind w:right="-567"/>
                              <w:jc w:val="left"/>
                              <w:rPr>
                                <w:rFonts w:ascii="Garamond" w:eastAsia="Arial" w:hAnsi="Garamond" w:cs="Arial"/>
                                <w:b/>
                                <w:color w:val="002060"/>
                                <w:w w:val="97"/>
                              </w:rPr>
                            </w:pPr>
                            <w:r>
                              <w:rPr>
                                <w:rFonts w:ascii="Garamond" w:eastAsia="Arial" w:hAnsi="Garamond" w:cs="Arial"/>
                                <w:b/>
                                <w:color w:val="002060"/>
                                <w:w w:val="97"/>
                              </w:rPr>
                              <w:tab/>
                              <w:t>Tim Whelan, Cumberland Co. Housing &amp; Redevelopment Auth.</w:t>
                            </w:r>
                          </w:p>
                          <w:p w:rsidR="005F1420" w:rsidRPr="009340A7" w:rsidRDefault="005F1420" w:rsidP="00EF4144">
                            <w:pPr>
                              <w:tabs>
                                <w:tab w:val="left" w:pos="27"/>
                                <w:tab w:val="left" w:pos="1094"/>
                              </w:tabs>
                              <w:spacing w:after="51" w:line="248" w:lineRule="exact"/>
                              <w:ind w:left="1094" w:right="-567"/>
                              <w:rPr>
                                <w:color w:val="0020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5" o:spid="_x0000_s1038" style="position:absolute;left:0;text-align:left;margin-left:14.2pt;margin-top:-57.05pt;width:439.9pt;height:34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" fillcolor="#dbe5f1 [660]" stroked="f">
                <v:textbox>
                  <w:txbxContent>
                    <w:p w:rsidR="005F1420" w:rsidRPr="007C00DD" w:rsidRDefault="005F1420" w:rsidP="007C00DD">
                      <w:pPr>
                        <w:jc w:val="center"/>
                        <w:rPr>
                          <w:rFonts w:ascii="Garamond" w:hAnsi="Garamond"/>
                          <w:b/>
                          <w:color w:val="002060"/>
                          <w:sz w:val="32"/>
                          <w:szCs w:val="32"/>
                        </w:rPr>
                      </w:pPr>
                      <w:r w:rsidRPr="007C00DD">
                        <w:rPr>
                          <w:rFonts w:ascii="Garamond" w:hAnsi="Garamond"/>
                          <w:b/>
                          <w:color w:val="002060"/>
                          <w:sz w:val="32"/>
                          <w:szCs w:val="32"/>
                        </w:rPr>
                        <w:t>Summit Planning Committee</w:t>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Susan Armstrong, Carlisle Borough</w:t>
                      </w:r>
                      <w:r w:rsidRPr="00EF4144">
                        <w:rPr>
                          <w:rFonts w:ascii="Garamond" w:eastAsia="Arial" w:hAnsi="Garamond" w:cs="Arial"/>
                          <w:b/>
                          <w:color w:val="002060"/>
                          <w:w w:val="97"/>
                        </w:rPr>
                        <w:tab/>
                      </w:r>
                      <w:r w:rsidRPr="00EF4144">
                        <w:rPr>
                          <w:rFonts w:ascii="Garamond" w:eastAsia="Arial" w:hAnsi="Garamond" w:cs="Arial"/>
                          <w:b/>
                          <w:color w:val="002060"/>
                          <w:w w:val="97"/>
                        </w:rPr>
                        <w:tab/>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Harrison Bink, Bink Architects</w:t>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Joan Brodhead, Community First Fund</w:t>
                      </w:r>
                    </w:p>
                    <w:p w:rsidR="00EF4144" w:rsidRPr="00EF4144" w:rsidRDefault="00EF4144" w:rsidP="000A345C">
                      <w:pPr>
                        <w:tabs>
                          <w:tab w:val="left" w:pos="27"/>
                          <w:tab w:val="left" w:pos="1094"/>
                        </w:tabs>
                        <w:spacing w:after="51" w:line="248" w:lineRule="exact"/>
                        <w:ind w:right="-567"/>
                        <w:jc w:val="left"/>
                        <w:rPr>
                          <w:rFonts w:ascii="Garamond" w:eastAsia="Arial" w:hAnsi="Garamond" w:cs="Arial"/>
                          <w:b/>
                          <w:color w:val="002060"/>
                          <w:w w:val="97"/>
                        </w:rPr>
                      </w:pPr>
                      <w:r w:rsidRPr="00EF4144">
                        <w:rPr>
                          <w:rFonts w:ascii="Garamond" w:eastAsia="Arial" w:hAnsi="Garamond" w:cs="Arial"/>
                          <w:b/>
                          <w:color w:val="002060"/>
                          <w:w w:val="97"/>
                        </w:rPr>
                        <w:tab/>
                      </w:r>
                      <w:r w:rsidRPr="00EF4144">
                        <w:rPr>
                          <w:rFonts w:ascii="Garamond" w:eastAsia="Arial" w:hAnsi="Garamond" w:cs="Arial"/>
                          <w:b/>
                          <w:color w:val="002060"/>
                          <w:w w:val="97"/>
                        </w:rPr>
                        <w:tab/>
                        <w:t>Dr. Beverly Cigler, PSU, Emerita</w:t>
                      </w:r>
                      <w:r w:rsidRPr="00EF4144">
                        <w:rPr>
                          <w:rFonts w:ascii="Garamond" w:eastAsia="Arial" w:hAnsi="Garamond" w:cs="Arial"/>
                          <w:b/>
                          <w:color w:val="002060"/>
                          <w:w w:val="97"/>
                        </w:rPr>
                        <w:tab/>
                      </w:r>
                      <w:r w:rsidRPr="00EF4144">
                        <w:rPr>
                          <w:rFonts w:ascii="Garamond" w:eastAsia="Arial" w:hAnsi="Garamond" w:cs="Arial"/>
                          <w:b/>
                          <w:color w:val="002060"/>
                          <w:w w:val="97"/>
                        </w:rPr>
                        <w:tab/>
                      </w:r>
                    </w:p>
                    <w:p w:rsidR="00EF4144" w:rsidRPr="00EF4144" w:rsidRDefault="00EF4144" w:rsidP="000A345C">
                      <w:pPr>
                        <w:tabs>
                          <w:tab w:val="left" w:pos="27"/>
                          <w:tab w:val="left" w:pos="1094"/>
                        </w:tabs>
                        <w:spacing w:after="51" w:line="248" w:lineRule="exact"/>
                        <w:ind w:right="-567"/>
                        <w:jc w:val="left"/>
                        <w:rPr>
                          <w:rFonts w:ascii="Garamond" w:eastAsia="Arial" w:hAnsi="Garamond" w:cs="Arial"/>
                          <w:b/>
                          <w:color w:val="002060"/>
                          <w:w w:val="97"/>
                        </w:rPr>
                      </w:pPr>
                      <w:r w:rsidRPr="00EF4144">
                        <w:rPr>
                          <w:rFonts w:ascii="Garamond" w:eastAsia="Arial" w:hAnsi="Garamond" w:cs="Arial"/>
                          <w:b/>
                          <w:color w:val="002060"/>
                          <w:w w:val="97"/>
                        </w:rPr>
                        <w:tab/>
                      </w:r>
                      <w:r w:rsidRPr="00EF4144">
                        <w:rPr>
                          <w:rFonts w:ascii="Garamond" w:eastAsia="Arial" w:hAnsi="Garamond" w:cs="Arial"/>
                          <w:b/>
                          <w:color w:val="002060"/>
                          <w:w w:val="97"/>
                        </w:rPr>
                        <w:tab/>
                        <w:t>Darren Burroughs, Harrisburg Housing Authority</w:t>
                      </w:r>
                      <w:r w:rsidRPr="00EF4144">
                        <w:rPr>
                          <w:rFonts w:ascii="Garamond" w:eastAsia="Arial" w:hAnsi="Garamond" w:cs="Arial"/>
                          <w:b/>
                          <w:color w:val="002060"/>
                          <w:w w:val="97"/>
                        </w:rPr>
                        <w:tab/>
                      </w:r>
                      <w:r w:rsidRPr="00EF4144">
                        <w:rPr>
                          <w:rFonts w:ascii="Garamond" w:eastAsia="Arial" w:hAnsi="Garamond" w:cs="Arial"/>
                          <w:b/>
                          <w:color w:val="002060"/>
                          <w:w w:val="97"/>
                        </w:rPr>
                        <w:tab/>
                      </w:r>
                    </w:p>
                    <w:p w:rsidR="00EF4144" w:rsidRPr="00EF4144" w:rsidRDefault="00EF4144" w:rsidP="000A345C">
                      <w:pPr>
                        <w:tabs>
                          <w:tab w:val="left" w:pos="27"/>
                          <w:tab w:val="left" w:pos="1094"/>
                        </w:tabs>
                        <w:spacing w:after="51" w:line="248" w:lineRule="exact"/>
                        <w:ind w:right="-567"/>
                        <w:jc w:val="left"/>
                        <w:rPr>
                          <w:rFonts w:ascii="Garamond" w:eastAsia="Arial" w:hAnsi="Garamond" w:cs="Arial"/>
                          <w:b/>
                          <w:color w:val="002060"/>
                          <w:w w:val="97"/>
                        </w:rPr>
                      </w:pPr>
                      <w:r w:rsidRPr="00EF4144">
                        <w:rPr>
                          <w:rFonts w:ascii="Garamond" w:eastAsia="Arial" w:hAnsi="Garamond" w:cs="Arial"/>
                          <w:b/>
                          <w:color w:val="002060"/>
                          <w:w w:val="97"/>
                        </w:rPr>
                        <w:tab/>
                      </w:r>
                      <w:r w:rsidRPr="00EF4144">
                        <w:rPr>
                          <w:rFonts w:ascii="Garamond" w:eastAsia="Arial" w:hAnsi="Garamond" w:cs="Arial"/>
                          <w:b/>
                          <w:color w:val="002060"/>
                          <w:w w:val="97"/>
                        </w:rPr>
                        <w:tab/>
                        <w:t>Ray D'Agostino, Lancaster Housing Opportunity Partnership</w:t>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Dominic DelliCarpini, York College</w:t>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Shireen Farr, CAEDC</w:t>
                      </w:r>
                      <w:r w:rsidRPr="00EF4144">
                        <w:rPr>
                          <w:rFonts w:ascii="Garamond" w:eastAsia="Arial" w:hAnsi="Garamond" w:cs="Arial"/>
                          <w:b/>
                          <w:color w:val="002060"/>
                          <w:w w:val="97"/>
                        </w:rPr>
                        <w:tab/>
                      </w:r>
                      <w:r w:rsidRPr="00EF4144">
                        <w:rPr>
                          <w:rFonts w:ascii="Garamond" w:eastAsia="Arial" w:hAnsi="Garamond" w:cs="Arial"/>
                          <w:b/>
                          <w:color w:val="002060"/>
                          <w:w w:val="97"/>
                        </w:rPr>
                        <w:tab/>
                      </w:r>
                    </w:p>
                    <w:p w:rsidR="00EF4144" w:rsidRPr="00EF4144" w:rsidRDefault="00EF4144" w:rsidP="000A345C">
                      <w:pPr>
                        <w:tabs>
                          <w:tab w:val="left" w:pos="27"/>
                          <w:tab w:val="left" w:pos="1094"/>
                        </w:tabs>
                        <w:spacing w:after="51" w:line="248" w:lineRule="exact"/>
                        <w:ind w:left="1094" w:right="-567"/>
                        <w:jc w:val="left"/>
                        <w:rPr>
                          <w:rFonts w:ascii="Garamond" w:eastAsia="Arial" w:hAnsi="Garamond" w:cs="Arial"/>
                          <w:b/>
                          <w:color w:val="002060"/>
                          <w:w w:val="97"/>
                        </w:rPr>
                      </w:pPr>
                      <w:r w:rsidRPr="00EF4144">
                        <w:rPr>
                          <w:rFonts w:ascii="Garamond" w:eastAsia="Arial" w:hAnsi="Garamond" w:cs="Arial"/>
                          <w:b/>
                          <w:color w:val="002060"/>
                          <w:w w:val="97"/>
                        </w:rPr>
                        <w:t xml:space="preserve">Ed Geiger, EDGE Consulting </w:t>
                      </w:r>
                      <w:r w:rsidRPr="00EF4144">
                        <w:rPr>
                          <w:rFonts w:ascii="Garamond" w:eastAsia="Arial" w:hAnsi="Garamond" w:cs="Arial"/>
                          <w:b/>
                          <w:color w:val="002060"/>
                          <w:w w:val="97"/>
                        </w:rPr>
                        <w:tab/>
                      </w:r>
                    </w:p>
                    <w:p w:rsidR="002D5A17" w:rsidRDefault="00EF4144" w:rsidP="000A345C">
                      <w:pPr>
                        <w:tabs>
                          <w:tab w:val="left" w:pos="27"/>
                          <w:tab w:val="left" w:pos="1094"/>
                        </w:tabs>
                        <w:spacing w:after="51" w:line="248" w:lineRule="exact"/>
                        <w:ind w:right="-567"/>
                        <w:jc w:val="left"/>
                        <w:rPr>
                          <w:rFonts w:ascii="Garamond" w:eastAsia="Arial" w:hAnsi="Garamond" w:cs="Arial"/>
                          <w:b/>
                          <w:color w:val="002060"/>
                          <w:w w:val="97"/>
                        </w:rPr>
                      </w:pPr>
                      <w:r w:rsidRPr="00EF4144">
                        <w:rPr>
                          <w:rFonts w:ascii="Garamond" w:eastAsia="Arial" w:hAnsi="Garamond" w:cs="Arial"/>
                          <w:b/>
                          <w:color w:val="002060"/>
                          <w:w w:val="97"/>
                        </w:rPr>
                        <w:tab/>
                      </w:r>
                      <w:r w:rsidRPr="00EF4144">
                        <w:rPr>
                          <w:rFonts w:ascii="Garamond" w:eastAsia="Arial" w:hAnsi="Garamond" w:cs="Arial"/>
                          <w:b/>
                          <w:color w:val="002060"/>
                          <w:w w:val="97"/>
                        </w:rPr>
                        <w:tab/>
                        <w:t>George Klaus, York Housing Coalition</w:t>
                      </w:r>
                    </w:p>
                    <w:p w:rsidR="00EF4144" w:rsidRPr="00EF4144" w:rsidRDefault="002D5A17" w:rsidP="000A345C">
                      <w:pPr>
                        <w:tabs>
                          <w:tab w:val="left" w:pos="27"/>
                          <w:tab w:val="left" w:pos="1094"/>
                        </w:tabs>
                        <w:spacing w:after="51" w:line="248" w:lineRule="exact"/>
                        <w:ind w:right="-567"/>
                        <w:jc w:val="left"/>
                        <w:rPr>
                          <w:rFonts w:ascii="Garamond" w:eastAsia="Arial" w:hAnsi="Garamond" w:cs="Arial"/>
                          <w:b/>
                          <w:color w:val="002060"/>
                          <w:w w:val="97"/>
                        </w:rPr>
                      </w:pPr>
                      <w:r>
                        <w:rPr>
                          <w:rFonts w:ascii="Garamond" w:eastAsia="Arial" w:hAnsi="Garamond" w:cs="Arial"/>
                          <w:b/>
                          <w:color w:val="002060"/>
                          <w:w w:val="97"/>
                        </w:rPr>
                        <w:tab/>
                      </w:r>
                      <w:r>
                        <w:rPr>
                          <w:rFonts w:ascii="Garamond" w:eastAsia="Arial" w:hAnsi="Garamond" w:cs="Arial"/>
                          <w:b/>
                          <w:color w:val="002060"/>
                          <w:w w:val="97"/>
                        </w:rPr>
                        <w:tab/>
                        <w:t>Fred Reddig, Local Government Consultant</w:t>
                      </w:r>
                      <w:r w:rsidR="00EF4144" w:rsidRPr="00EF4144">
                        <w:rPr>
                          <w:rFonts w:ascii="Garamond" w:eastAsia="Arial" w:hAnsi="Garamond" w:cs="Arial"/>
                          <w:b/>
                          <w:color w:val="002060"/>
                        </w:rPr>
                        <w:t> </w:t>
                      </w:r>
                      <w:r w:rsidR="00EF4144" w:rsidRPr="00EF4144">
                        <w:rPr>
                          <w:rFonts w:ascii="Garamond" w:eastAsia="Arial" w:hAnsi="Garamond" w:cs="Arial"/>
                          <w:b/>
                          <w:color w:val="002060"/>
                          <w:w w:val="97"/>
                        </w:rPr>
                        <w:t xml:space="preserve"> </w:t>
                      </w:r>
                    </w:p>
                    <w:p w:rsidR="00EF4144" w:rsidRDefault="00EF4144" w:rsidP="002D5A17">
                      <w:pPr>
                        <w:tabs>
                          <w:tab w:val="left" w:pos="1133"/>
                          <w:tab w:val="left" w:pos="1594"/>
                        </w:tabs>
                        <w:spacing w:before="54" w:after="51" w:line="248" w:lineRule="exact"/>
                        <w:ind w:right="-567"/>
                        <w:jc w:val="left"/>
                        <w:rPr>
                          <w:rFonts w:ascii="Garamond" w:eastAsia="Arial" w:hAnsi="Garamond" w:cs="Arial"/>
                          <w:b/>
                          <w:color w:val="002060"/>
                          <w:w w:val="97"/>
                        </w:rPr>
                      </w:pPr>
                      <w:r w:rsidRPr="00EF4144">
                        <w:rPr>
                          <w:rFonts w:ascii="Garamond" w:eastAsia="Arial" w:hAnsi="Garamond" w:cs="Arial"/>
                          <w:b/>
                          <w:color w:val="002060"/>
                          <w:w w:val="97"/>
                        </w:rPr>
                        <w:tab/>
                        <w:t>Steve Snell, York Housing Coalition</w:t>
                      </w:r>
                      <w:r w:rsidRPr="00EF4144">
                        <w:rPr>
                          <w:rFonts w:ascii="Garamond" w:eastAsia="Arial" w:hAnsi="Garamond" w:cs="Arial"/>
                          <w:b/>
                          <w:color w:val="002060"/>
                        </w:rPr>
                        <w:t> </w:t>
                      </w:r>
                      <w:r w:rsidRPr="00EF4144">
                        <w:rPr>
                          <w:rFonts w:ascii="Garamond" w:hAnsi="Garamond"/>
                          <w:b/>
                          <w:color w:val="002060"/>
                        </w:rPr>
                        <w:br/>
                      </w:r>
                      <w:r w:rsidRPr="00EF4144">
                        <w:rPr>
                          <w:rFonts w:ascii="Garamond" w:eastAsia="Arial" w:hAnsi="Garamond" w:cs="Arial"/>
                          <w:b/>
                          <w:color w:val="002060"/>
                          <w:w w:val="97"/>
                        </w:rPr>
                        <w:tab/>
                      </w:r>
                      <w:r w:rsidR="002D5A17">
                        <w:rPr>
                          <w:rFonts w:ascii="Garamond" w:eastAsia="Times New Roman" w:hAnsi="Garamond" w:cs="Calibri"/>
                          <w:b/>
                          <w:color w:val="002060"/>
                        </w:rPr>
                        <w:t>Alison Shott</w:t>
                      </w:r>
                      <w:r w:rsidRPr="00EF4144">
                        <w:rPr>
                          <w:rFonts w:ascii="Garamond" w:eastAsia="Times New Roman" w:hAnsi="Garamond" w:cs="Calibri"/>
                          <w:b/>
                          <w:color w:val="002060"/>
                        </w:rPr>
                        <w:t>, Federal Reserve Bank</w:t>
                      </w:r>
                      <w:r w:rsidRPr="00EF4144">
                        <w:rPr>
                          <w:rFonts w:ascii="Garamond" w:eastAsia="Arial" w:hAnsi="Garamond" w:cs="Arial"/>
                          <w:b/>
                          <w:color w:val="002060"/>
                          <w:w w:val="97"/>
                        </w:rPr>
                        <w:t xml:space="preserve"> of Philadelphia</w:t>
                      </w:r>
                    </w:p>
                    <w:p w:rsidR="002D5A17" w:rsidRDefault="002D5A17" w:rsidP="002D5A17">
                      <w:pPr>
                        <w:tabs>
                          <w:tab w:val="left" w:pos="1133"/>
                          <w:tab w:val="left" w:pos="1594"/>
                        </w:tabs>
                        <w:spacing w:before="54" w:after="51" w:line="248" w:lineRule="exact"/>
                        <w:ind w:right="-567"/>
                        <w:jc w:val="left"/>
                        <w:rPr>
                          <w:rFonts w:ascii="Garamond" w:eastAsia="Arial" w:hAnsi="Garamond" w:cs="Arial"/>
                          <w:b/>
                          <w:color w:val="002060"/>
                          <w:w w:val="97"/>
                        </w:rPr>
                      </w:pPr>
                      <w:r>
                        <w:rPr>
                          <w:rFonts w:ascii="Garamond" w:eastAsia="Arial" w:hAnsi="Garamond" w:cs="Arial"/>
                          <w:b/>
                          <w:color w:val="002060"/>
                          <w:w w:val="97"/>
                        </w:rPr>
                        <w:tab/>
                        <w:t>Jim Shultz, Housing &amp; Community Development Consultant</w:t>
                      </w:r>
                    </w:p>
                    <w:p w:rsidR="002D5A17" w:rsidRDefault="002D5A17" w:rsidP="002D5A17">
                      <w:pPr>
                        <w:tabs>
                          <w:tab w:val="left" w:pos="1133"/>
                          <w:tab w:val="left" w:pos="1594"/>
                        </w:tabs>
                        <w:spacing w:before="54" w:after="51" w:line="248" w:lineRule="exact"/>
                        <w:ind w:right="-567"/>
                        <w:jc w:val="left"/>
                        <w:rPr>
                          <w:rFonts w:ascii="Garamond" w:eastAsia="Arial" w:hAnsi="Garamond" w:cs="Arial"/>
                          <w:b/>
                          <w:color w:val="002060"/>
                          <w:w w:val="97"/>
                        </w:rPr>
                      </w:pPr>
                      <w:r>
                        <w:rPr>
                          <w:rFonts w:ascii="Garamond" w:eastAsia="Arial" w:hAnsi="Garamond" w:cs="Arial"/>
                          <w:b/>
                          <w:color w:val="002060"/>
                          <w:w w:val="97"/>
                        </w:rPr>
                        <w:tab/>
                        <w:t>Jessica Trimble, Pa DCED</w:t>
                      </w:r>
                    </w:p>
                    <w:p w:rsidR="002D5A17" w:rsidRDefault="002D5A17" w:rsidP="002D5A17">
                      <w:pPr>
                        <w:tabs>
                          <w:tab w:val="left" w:pos="1133"/>
                          <w:tab w:val="left" w:pos="1594"/>
                        </w:tabs>
                        <w:spacing w:before="54" w:after="51" w:line="248" w:lineRule="exact"/>
                        <w:ind w:right="-567"/>
                        <w:jc w:val="left"/>
                        <w:rPr>
                          <w:rFonts w:ascii="Garamond" w:eastAsia="Arial" w:hAnsi="Garamond" w:cs="Arial"/>
                          <w:b/>
                          <w:color w:val="002060"/>
                          <w:w w:val="97"/>
                        </w:rPr>
                      </w:pPr>
                      <w:r>
                        <w:rPr>
                          <w:rFonts w:ascii="Garamond" w:eastAsia="Arial" w:hAnsi="Garamond" w:cs="Arial"/>
                          <w:b/>
                          <w:color w:val="002060"/>
                          <w:w w:val="97"/>
                        </w:rPr>
                        <w:tab/>
                        <w:t>Samantha Vollrath, SDHP</w:t>
                      </w:r>
                    </w:p>
                    <w:p w:rsidR="002D5A17" w:rsidRPr="00EF4144" w:rsidRDefault="002D5A17" w:rsidP="002D5A17">
                      <w:pPr>
                        <w:tabs>
                          <w:tab w:val="left" w:pos="1133"/>
                          <w:tab w:val="left" w:pos="1594"/>
                        </w:tabs>
                        <w:spacing w:before="54" w:after="51" w:line="248" w:lineRule="exact"/>
                        <w:ind w:right="-567"/>
                        <w:jc w:val="left"/>
                        <w:rPr>
                          <w:rFonts w:ascii="Garamond" w:eastAsia="Arial" w:hAnsi="Garamond" w:cs="Arial"/>
                          <w:b/>
                          <w:color w:val="002060"/>
                          <w:w w:val="97"/>
                        </w:rPr>
                      </w:pPr>
                      <w:r>
                        <w:rPr>
                          <w:rFonts w:ascii="Garamond" w:eastAsia="Arial" w:hAnsi="Garamond" w:cs="Arial"/>
                          <w:b/>
                          <w:color w:val="002060"/>
                          <w:w w:val="97"/>
                        </w:rPr>
                        <w:tab/>
                        <w:t>Tim Whelan, Cumberland Co. Housing &amp; Redevelopment Auth.</w:t>
                      </w:r>
                    </w:p>
                    <w:p w:rsidR="005F1420" w:rsidRPr="009340A7" w:rsidRDefault="005F1420" w:rsidP="00EF4144">
                      <w:pPr>
                        <w:tabs>
                          <w:tab w:val="left" w:pos="27"/>
                          <w:tab w:val="left" w:pos="1094"/>
                        </w:tabs>
                        <w:spacing w:after="51" w:line="248" w:lineRule="exact"/>
                        <w:ind w:left="1094" w:right="-567"/>
                        <w:rPr>
                          <w:color w:val="002060"/>
                        </w:rPr>
                      </w:pPr>
                    </w:p>
                  </w:txbxContent>
                </v:textbox>
              </v:roundrect>
            </w:pict>
          </mc:Fallback>
        </mc:AlternateContent>
      </w:r>
    </w:p>
    <w:p w:rsidR="00A032F6" w:rsidRDefault="00A032F6" w:rsidP="006649FC">
      <w:pPr>
        <w:tabs>
          <w:tab w:val="left" w:pos="1140"/>
        </w:tabs>
        <w:rPr>
          <w:rFonts w:ascii="Garamond" w:hAnsi="Garamond"/>
          <w:b/>
          <w:color w:val="002060"/>
          <w:sz w:val="36"/>
          <w:szCs w:val="36"/>
        </w:rPr>
      </w:pPr>
    </w:p>
    <w:p w:rsidR="00C93A54" w:rsidRDefault="00801298" w:rsidP="00801298">
      <w:pPr>
        <w:tabs>
          <w:tab w:val="left" w:pos="5533"/>
        </w:tabs>
        <w:jc w:val="left"/>
        <w:rPr>
          <w:rFonts w:ascii="Garamond" w:hAnsi="Garamond"/>
          <w:b/>
          <w:color w:val="002060"/>
          <w:sz w:val="36"/>
          <w:szCs w:val="36"/>
        </w:rPr>
      </w:pPr>
      <w:r>
        <w:rPr>
          <w:rFonts w:ascii="Garamond" w:hAnsi="Garamond"/>
          <w:b/>
          <w:color w:val="002060"/>
          <w:sz w:val="36"/>
          <w:szCs w:val="36"/>
        </w:rPr>
        <w:tab/>
      </w:r>
    </w:p>
    <w:p w:rsidR="00C93A54" w:rsidRDefault="00C93A54" w:rsidP="000A345C">
      <w:pPr>
        <w:jc w:val="left"/>
        <w:rPr>
          <w:rFonts w:ascii="Garamond" w:hAnsi="Garamond"/>
          <w:b/>
          <w:color w:val="002060"/>
          <w:sz w:val="36"/>
          <w:szCs w:val="36"/>
        </w:rPr>
      </w:pPr>
    </w:p>
    <w:p w:rsidR="00C93A54" w:rsidRDefault="00C93A54" w:rsidP="000A345C">
      <w:pPr>
        <w:jc w:val="left"/>
        <w:rPr>
          <w:rFonts w:ascii="Garamond" w:hAnsi="Garamond"/>
          <w:b/>
          <w:color w:val="002060"/>
          <w:sz w:val="36"/>
          <w:szCs w:val="36"/>
        </w:rPr>
      </w:pPr>
    </w:p>
    <w:p w:rsidR="00C93A54" w:rsidRDefault="00C93A54" w:rsidP="000A345C">
      <w:pPr>
        <w:jc w:val="left"/>
        <w:rPr>
          <w:rFonts w:ascii="Garamond" w:hAnsi="Garamond"/>
          <w:b/>
          <w:color w:val="002060"/>
          <w:sz w:val="36"/>
          <w:szCs w:val="36"/>
        </w:rPr>
      </w:pPr>
    </w:p>
    <w:p w:rsidR="00C93A54" w:rsidRDefault="00C93A54" w:rsidP="000A345C">
      <w:pPr>
        <w:jc w:val="left"/>
        <w:rPr>
          <w:rFonts w:ascii="Garamond" w:hAnsi="Garamond"/>
          <w:b/>
          <w:color w:val="002060"/>
          <w:sz w:val="36"/>
          <w:szCs w:val="36"/>
        </w:rPr>
      </w:pPr>
    </w:p>
    <w:p w:rsidR="00C93A54" w:rsidRDefault="00C93A54" w:rsidP="000A345C">
      <w:pPr>
        <w:jc w:val="left"/>
        <w:rPr>
          <w:rFonts w:ascii="Garamond" w:hAnsi="Garamond"/>
          <w:b/>
          <w:color w:val="002060"/>
          <w:sz w:val="36"/>
          <w:szCs w:val="36"/>
        </w:rPr>
      </w:pPr>
    </w:p>
    <w:p w:rsidR="00C93A54" w:rsidRDefault="00C93A54" w:rsidP="000A345C">
      <w:pPr>
        <w:jc w:val="left"/>
        <w:rPr>
          <w:rFonts w:ascii="Garamond" w:hAnsi="Garamond"/>
          <w:b/>
          <w:color w:val="002060"/>
          <w:sz w:val="36"/>
          <w:szCs w:val="36"/>
        </w:rPr>
      </w:pPr>
    </w:p>
    <w:p w:rsidR="001D7313" w:rsidRDefault="00861B97" w:rsidP="000A345C">
      <w:pPr>
        <w:jc w:val="left"/>
        <w:rPr>
          <w:rFonts w:ascii="Garamond" w:hAnsi="Garamond"/>
          <w:b/>
          <w:color w:val="002060"/>
          <w:sz w:val="36"/>
          <w:szCs w:val="36"/>
        </w:rPr>
      </w:pPr>
      <w:r>
        <w:rPr>
          <w:rFonts w:ascii="Garamond" w:hAnsi="Garamond"/>
          <w:b/>
          <w:noProof/>
          <w:color w:val="002060"/>
          <w:sz w:val="36"/>
          <w:szCs w:val="36"/>
        </w:rPr>
        <mc:AlternateContent>
          <mc:Choice Requires="wps">
            <w:drawing>
              <wp:anchor distT="0" distB="0" distL="114300" distR="114300" simplePos="0" relativeHeight="251697152" behindDoc="0" locked="0" layoutInCell="1" allowOverlap="1">
                <wp:simplePos x="0" y="0"/>
                <wp:positionH relativeFrom="column">
                  <wp:posOffset>1228090</wp:posOffset>
                </wp:positionH>
                <wp:positionV relativeFrom="paragraph">
                  <wp:posOffset>25400</wp:posOffset>
                </wp:positionV>
                <wp:extent cx="3958590" cy="721995"/>
                <wp:effectExtent l="8890" t="8890" r="13970" b="31115"/>
                <wp:wrapNone/>
                <wp:docPr id="2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721995"/>
                        </a:xfrm>
                        <a:prstGeom prst="roundRect">
                          <a:avLst>
                            <a:gd name="adj" fmla="val 16667"/>
                          </a:avLst>
                        </a:prstGeom>
                        <a:solidFill>
                          <a:schemeClr val="tx2">
                            <a:lumMod val="20000"/>
                            <a:lumOff val="80000"/>
                          </a:schemeClr>
                        </a:soli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F6B57" w:rsidRPr="000F6B57" w:rsidRDefault="000F6B57" w:rsidP="000F6B57">
                            <w:pPr>
                              <w:tabs>
                                <w:tab w:val="left" w:pos="1140"/>
                              </w:tabs>
                              <w:spacing w:after="0"/>
                              <w:jc w:val="center"/>
                              <w:rPr>
                                <w:rFonts w:ascii="Garamond" w:hAnsi="Garamond"/>
                                <w:b/>
                                <w:color w:val="0070C0"/>
                                <w:sz w:val="24"/>
                                <w:szCs w:val="24"/>
                              </w:rPr>
                            </w:pPr>
                            <w:r w:rsidRPr="000F6B57">
                              <w:rPr>
                                <w:rFonts w:ascii="Garamond" w:hAnsi="Garamond"/>
                                <w:sz w:val="24"/>
                                <w:szCs w:val="24"/>
                              </w:rPr>
                              <w:t xml:space="preserve">Summit PowerPoint's and Handouts will be available on SCA's website at </w:t>
                            </w:r>
                            <w:hyperlink r:id="rId12" w:history="1">
                              <w:r w:rsidRPr="000F6B57">
                                <w:rPr>
                                  <w:rStyle w:val="Hyperlink"/>
                                  <w:rFonts w:ascii="Garamond" w:hAnsi="Garamond"/>
                                  <w:b/>
                                  <w:color w:val="0070C0"/>
                                  <w:sz w:val="24"/>
                                  <w:szCs w:val="24"/>
                                </w:rPr>
                                <w:t>http://www.southcentralassembly.org/</w:t>
                              </w:r>
                            </w:hyperlink>
                            <w:r w:rsidRPr="000F6B57">
                              <w:rPr>
                                <w:rFonts w:ascii="Garamond" w:hAnsi="Garamond"/>
                                <w:sz w:val="24"/>
                                <w:szCs w:val="24"/>
                              </w:rPr>
                              <w:t xml:space="preserve"> in  </w:t>
                            </w:r>
                            <w:r w:rsidR="008E7130">
                              <w:rPr>
                                <w:rFonts w:ascii="Garamond" w:hAnsi="Garamond"/>
                                <w:sz w:val="24"/>
                                <w:szCs w:val="24"/>
                              </w:rPr>
                              <w:t>November, 201</w:t>
                            </w:r>
                            <w:r w:rsidR="001A3A2E">
                              <w:rPr>
                                <w:rFonts w:ascii="Garamond" w:hAnsi="Garamond"/>
                                <w:sz w:val="24"/>
                                <w:szCs w:val="24"/>
                              </w:rPr>
                              <w:t>9</w:t>
                            </w:r>
                            <w:r w:rsidRPr="000F6B57">
                              <w:rPr>
                                <w:rFonts w:ascii="Garamond" w:hAnsi="Garamond"/>
                                <w:sz w:val="24"/>
                                <w:szCs w:val="24"/>
                              </w:rPr>
                              <w:t>.</w:t>
                            </w:r>
                          </w:p>
                          <w:p w:rsidR="000F6B57" w:rsidRDefault="000F6B5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4" o:spid="_x0000_s1039" style="position:absolute;margin-left:96.7pt;margin-top:2pt;width:311.7pt;height:5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" fillcolor="#c6d9f1 [671]" strokecolor="#92cddc [1944]" strokeweight="1pt">
                <v:shadow on="t" color="#205867 [1608]" opacity=".5" offset="1pt"/>
                <v:textbox>
                  <w:txbxContent>
                    <w:p w:rsidR="000F6B57" w:rsidRPr="000F6B57" w:rsidRDefault="000F6B57" w:rsidP="000F6B57">
                      <w:pPr>
                        <w:tabs>
                          <w:tab w:val="left" w:pos="1140"/>
                        </w:tabs>
                        <w:spacing w:after="0"/>
                        <w:jc w:val="center"/>
                        <w:rPr>
                          <w:rFonts w:ascii="Garamond" w:hAnsi="Garamond"/>
                          <w:b/>
                          <w:color w:val="0070C0"/>
                          <w:sz w:val="24"/>
                          <w:szCs w:val="24"/>
                        </w:rPr>
                      </w:pPr>
                      <w:r w:rsidRPr="000F6B57">
                        <w:rPr>
                          <w:rFonts w:ascii="Garamond" w:hAnsi="Garamond"/>
                          <w:sz w:val="24"/>
                          <w:szCs w:val="24"/>
                        </w:rPr>
                        <w:t xml:space="preserve">Summit PowerPoint's and Handouts will be available on SCA's website at </w:t>
                      </w:r>
                      <w:hyperlink r:id="rId13" w:history="1">
                        <w:r w:rsidRPr="000F6B57">
                          <w:rPr>
                            <w:rStyle w:val="Hyperlink"/>
                            <w:rFonts w:ascii="Garamond" w:hAnsi="Garamond"/>
                            <w:b/>
                            <w:color w:val="0070C0"/>
                            <w:sz w:val="24"/>
                            <w:szCs w:val="24"/>
                          </w:rPr>
                          <w:t>http://www.southcentralassembly.org/</w:t>
                        </w:r>
                      </w:hyperlink>
                      <w:r w:rsidRPr="000F6B57">
                        <w:rPr>
                          <w:rFonts w:ascii="Garamond" w:hAnsi="Garamond"/>
                          <w:sz w:val="24"/>
                          <w:szCs w:val="24"/>
                        </w:rPr>
                        <w:t xml:space="preserve"> in  </w:t>
                      </w:r>
                      <w:r w:rsidR="008E7130">
                        <w:rPr>
                          <w:rFonts w:ascii="Garamond" w:hAnsi="Garamond"/>
                          <w:sz w:val="24"/>
                          <w:szCs w:val="24"/>
                        </w:rPr>
                        <w:t>November, 201</w:t>
                      </w:r>
                      <w:r w:rsidR="001A3A2E">
                        <w:rPr>
                          <w:rFonts w:ascii="Garamond" w:hAnsi="Garamond"/>
                          <w:sz w:val="24"/>
                          <w:szCs w:val="24"/>
                        </w:rPr>
                        <w:t>9</w:t>
                      </w:r>
                      <w:r w:rsidRPr="000F6B57">
                        <w:rPr>
                          <w:rFonts w:ascii="Garamond" w:hAnsi="Garamond"/>
                          <w:sz w:val="24"/>
                          <w:szCs w:val="24"/>
                        </w:rPr>
                        <w:t>.</w:t>
                      </w:r>
                    </w:p>
                    <w:p w:rsidR="000F6B57" w:rsidRDefault="000F6B57"/>
                  </w:txbxContent>
                </v:textbox>
              </v:roundrect>
            </w:pict>
          </mc:Fallback>
        </mc:AlternateContent>
      </w:r>
    </w:p>
    <w:p w:rsidR="00D14D45" w:rsidRDefault="00D14D45" w:rsidP="00810958">
      <w:pPr>
        <w:rPr>
          <w:rFonts w:ascii="Garamond" w:hAnsi="Garamond"/>
          <w:b/>
          <w:color w:val="002060"/>
          <w:sz w:val="32"/>
          <w:szCs w:val="32"/>
        </w:rPr>
      </w:pPr>
    </w:p>
    <w:tbl>
      <w:tblPr>
        <w:tblW w:w="12722" w:type="dxa"/>
        <w:tblLook w:val="04A0" w:firstRow="1" w:lastRow="0" w:firstColumn="1" w:lastColumn="0" w:noHBand="0" w:noVBand="1"/>
      </w:tblPr>
      <w:tblGrid>
        <w:gridCol w:w="9285"/>
        <w:gridCol w:w="863"/>
        <w:gridCol w:w="858"/>
        <w:gridCol w:w="858"/>
        <w:gridCol w:w="858"/>
      </w:tblGrid>
      <w:tr w:rsidR="00C93A54" w:rsidRPr="00F83119" w:rsidTr="005F1420">
        <w:trPr>
          <w:trHeight w:val="375"/>
        </w:trPr>
        <w:tc>
          <w:tcPr>
            <w:tcW w:w="9285" w:type="dxa"/>
            <w:tcBorders>
              <w:top w:val="nil"/>
              <w:left w:val="nil"/>
              <w:bottom w:val="nil"/>
              <w:right w:val="nil"/>
            </w:tcBorders>
            <w:shd w:val="clear" w:color="auto" w:fill="auto"/>
            <w:noWrap/>
            <w:vAlign w:val="bottom"/>
            <w:hideMark/>
          </w:tcPr>
          <w:p w:rsidR="00D14D45" w:rsidRPr="00846934" w:rsidRDefault="00D14D45" w:rsidP="00810958">
            <w:pPr>
              <w:spacing w:after="0"/>
              <w:ind w:right="-2358"/>
              <w:rPr>
                <w:rFonts w:ascii="Garamond" w:hAnsi="Garamond" w:cs="Arial"/>
                <w:color w:val="002060"/>
              </w:rPr>
            </w:pPr>
          </w:p>
          <w:p w:rsidR="00C15890" w:rsidRPr="00846934" w:rsidRDefault="00C93A54" w:rsidP="000A345C">
            <w:pPr>
              <w:spacing w:after="0"/>
              <w:ind w:right="-2358"/>
              <w:jc w:val="left"/>
              <w:rPr>
                <w:rFonts w:ascii="Garamond" w:hAnsi="Garamond" w:cs="Arial"/>
                <w:color w:val="002060"/>
              </w:rPr>
            </w:pPr>
            <w:r w:rsidRPr="00846934">
              <w:rPr>
                <w:rFonts w:ascii="Garamond" w:hAnsi="Garamond" w:cs="Arial"/>
                <w:color w:val="002060"/>
              </w:rPr>
              <w:t>The South Central Assembly  is a 501</w:t>
            </w:r>
            <w:r w:rsidR="00CB65D8" w:rsidRPr="00846934">
              <w:rPr>
                <w:rFonts w:ascii="Garamond" w:hAnsi="Garamond" w:cs="Arial"/>
                <w:color w:val="002060"/>
              </w:rPr>
              <w:t>(</w:t>
            </w:r>
            <w:r w:rsidRPr="00846934">
              <w:rPr>
                <w:rFonts w:ascii="Garamond" w:hAnsi="Garamond" w:cs="Arial"/>
                <w:color w:val="002060"/>
              </w:rPr>
              <w:t>c</w:t>
            </w:r>
            <w:r w:rsidR="00CB65D8" w:rsidRPr="00846934">
              <w:rPr>
                <w:rFonts w:ascii="Garamond" w:hAnsi="Garamond" w:cs="Arial"/>
                <w:color w:val="002060"/>
              </w:rPr>
              <w:t>)</w:t>
            </w:r>
            <w:r w:rsidRPr="00846934">
              <w:rPr>
                <w:rFonts w:ascii="Garamond" w:hAnsi="Garamond" w:cs="Arial"/>
                <w:color w:val="002060"/>
              </w:rPr>
              <w:t>3 nonprofit corporation which helps public and private sector</w:t>
            </w:r>
          </w:p>
          <w:p w:rsidR="00C15890" w:rsidRPr="00846934" w:rsidRDefault="00C93A54" w:rsidP="000A345C">
            <w:pPr>
              <w:spacing w:after="0"/>
              <w:ind w:right="-2358"/>
              <w:jc w:val="left"/>
              <w:rPr>
                <w:rFonts w:ascii="Garamond" w:hAnsi="Garamond" w:cs="Arial"/>
                <w:color w:val="002060"/>
              </w:rPr>
            </w:pPr>
            <w:r w:rsidRPr="00846934">
              <w:rPr>
                <w:rFonts w:ascii="Garamond" w:hAnsi="Garamond" w:cs="Arial"/>
                <w:color w:val="002060"/>
              </w:rPr>
              <w:t>organizations work together to enhance the quality of life for the communities and citizens of South</w:t>
            </w:r>
          </w:p>
          <w:p w:rsidR="00C15890" w:rsidRPr="00846934" w:rsidRDefault="00C93A54" w:rsidP="000A345C">
            <w:pPr>
              <w:spacing w:after="0"/>
              <w:ind w:right="-2358"/>
              <w:jc w:val="left"/>
              <w:rPr>
                <w:rFonts w:ascii="Garamond" w:hAnsi="Garamond" w:cs="Arial"/>
                <w:color w:val="002060"/>
              </w:rPr>
            </w:pPr>
            <w:r w:rsidRPr="00846934">
              <w:rPr>
                <w:rFonts w:ascii="Garamond" w:hAnsi="Garamond" w:cs="Arial"/>
                <w:color w:val="002060"/>
              </w:rPr>
              <w:t xml:space="preserve">Central Pennsylvania.  The Assembly works through </w:t>
            </w:r>
            <w:r w:rsidR="000B4B42" w:rsidRPr="00846934">
              <w:rPr>
                <w:rFonts w:ascii="Garamond" w:hAnsi="Garamond" w:cs="Arial"/>
                <w:color w:val="002060"/>
              </w:rPr>
              <w:t>four</w:t>
            </w:r>
            <w:r w:rsidRPr="00846934">
              <w:rPr>
                <w:rFonts w:ascii="Garamond" w:hAnsi="Garamond" w:cs="Arial"/>
                <w:color w:val="002060"/>
              </w:rPr>
              <w:t xml:space="preserve"> Policy Issue Committees composed of SCA</w:t>
            </w:r>
          </w:p>
          <w:p w:rsidR="00C15890" w:rsidRPr="00846934" w:rsidRDefault="00C93A54" w:rsidP="000A345C">
            <w:pPr>
              <w:spacing w:after="0"/>
              <w:ind w:right="-2358"/>
              <w:jc w:val="left"/>
              <w:rPr>
                <w:rFonts w:ascii="Garamond" w:hAnsi="Garamond" w:cs="Arial"/>
                <w:color w:val="002060"/>
              </w:rPr>
            </w:pPr>
            <w:r w:rsidRPr="00846934">
              <w:rPr>
                <w:rFonts w:ascii="Garamond" w:hAnsi="Garamond" w:cs="Arial"/>
                <w:color w:val="002060"/>
              </w:rPr>
              <w:t>Board members and</w:t>
            </w:r>
            <w:r w:rsidR="000B326B" w:rsidRPr="00846934">
              <w:rPr>
                <w:rFonts w:ascii="Garamond" w:hAnsi="Garamond" w:cs="Arial"/>
                <w:color w:val="002060"/>
              </w:rPr>
              <w:t xml:space="preserve"> </w:t>
            </w:r>
            <w:r w:rsidRPr="00846934">
              <w:rPr>
                <w:rFonts w:ascii="Garamond" w:hAnsi="Garamond" w:cs="Arial"/>
                <w:color w:val="002060"/>
              </w:rPr>
              <w:t>interested volunteers to fulfill its mission. The Committees are Local Government</w:t>
            </w:r>
          </w:p>
          <w:p w:rsidR="00C15890" w:rsidRPr="00846934" w:rsidRDefault="00C93A54" w:rsidP="000A345C">
            <w:pPr>
              <w:spacing w:after="0"/>
              <w:ind w:right="-2358"/>
              <w:jc w:val="left"/>
              <w:rPr>
                <w:rFonts w:ascii="Garamond" w:hAnsi="Garamond" w:cs="Arial"/>
                <w:color w:val="002060"/>
              </w:rPr>
            </w:pPr>
            <w:r w:rsidRPr="00846934">
              <w:rPr>
                <w:rFonts w:ascii="Garamond" w:hAnsi="Garamond" w:cs="Arial"/>
                <w:color w:val="002060"/>
              </w:rPr>
              <w:t>Innovation and</w:t>
            </w:r>
            <w:r w:rsidR="000B326B" w:rsidRPr="00846934">
              <w:rPr>
                <w:rFonts w:ascii="Garamond" w:hAnsi="Garamond" w:cs="Arial"/>
                <w:color w:val="002060"/>
              </w:rPr>
              <w:t xml:space="preserve"> </w:t>
            </w:r>
            <w:r w:rsidRPr="00846934">
              <w:rPr>
                <w:rFonts w:ascii="Garamond" w:hAnsi="Garamond" w:cs="Arial"/>
                <w:color w:val="002060"/>
              </w:rPr>
              <w:t>Cooperation, Housing &amp; Community</w:t>
            </w:r>
            <w:r w:rsidR="000B326B" w:rsidRPr="00846934">
              <w:rPr>
                <w:rFonts w:ascii="Garamond" w:hAnsi="Garamond" w:cs="Arial"/>
                <w:color w:val="002060"/>
              </w:rPr>
              <w:t xml:space="preserve"> </w:t>
            </w:r>
            <w:r w:rsidRPr="00846934">
              <w:rPr>
                <w:rFonts w:ascii="Garamond" w:hAnsi="Garamond" w:cs="Arial"/>
                <w:color w:val="002060"/>
              </w:rPr>
              <w:t>Development, Regional Connections</w:t>
            </w:r>
          </w:p>
          <w:p w:rsidR="00C15890" w:rsidRPr="00846934" w:rsidRDefault="00EF4144" w:rsidP="000A345C">
            <w:pPr>
              <w:spacing w:after="0"/>
              <w:ind w:right="-2358"/>
              <w:jc w:val="left"/>
              <w:rPr>
                <w:rFonts w:ascii="Garamond" w:hAnsi="Garamond"/>
                <w:bCs/>
                <w:color w:val="002060"/>
              </w:rPr>
            </w:pPr>
            <w:r w:rsidRPr="00846934">
              <w:rPr>
                <w:rFonts w:ascii="Garamond" w:hAnsi="Garamond" w:cs="Arial"/>
                <w:color w:val="002060"/>
              </w:rPr>
              <w:t>a</w:t>
            </w:r>
            <w:r w:rsidR="00C15890" w:rsidRPr="00846934">
              <w:rPr>
                <w:rFonts w:ascii="Garamond" w:hAnsi="Garamond" w:cs="Arial"/>
                <w:color w:val="002060"/>
              </w:rPr>
              <w:t>nd Higher</w:t>
            </w:r>
            <w:r w:rsidR="00C93A54" w:rsidRPr="00846934">
              <w:rPr>
                <w:rFonts w:ascii="Garamond" w:hAnsi="Garamond" w:cs="Arial"/>
                <w:color w:val="002060"/>
              </w:rPr>
              <w:t xml:space="preserve"> Education</w:t>
            </w:r>
            <w:r w:rsidR="00C15890" w:rsidRPr="00846934">
              <w:rPr>
                <w:rFonts w:ascii="Garamond" w:hAnsi="Garamond" w:cs="Arial"/>
                <w:color w:val="002060"/>
              </w:rPr>
              <w:t xml:space="preserve"> and the Community. </w:t>
            </w:r>
            <w:r w:rsidR="00C93A54" w:rsidRPr="00846934">
              <w:rPr>
                <w:rFonts w:ascii="Garamond" w:hAnsi="Garamond"/>
                <w:bCs/>
                <w:color w:val="002060"/>
              </w:rPr>
              <w:t>For further information or to join the Assembly or its</w:t>
            </w:r>
          </w:p>
          <w:p w:rsidR="00C11217" w:rsidRDefault="00C93A54" w:rsidP="001579C4">
            <w:pPr>
              <w:spacing w:after="0"/>
              <w:ind w:right="-2358"/>
              <w:jc w:val="left"/>
              <w:rPr>
                <w:rFonts w:ascii="Garamond" w:hAnsi="Garamond"/>
                <w:bCs/>
                <w:color w:val="002060"/>
              </w:rPr>
            </w:pPr>
            <w:r w:rsidRPr="00846934">
              <w:rPr>
                <w:rFonts w:ascii="Garamond" w:hAnsi="Garamond"/>
                <w:bCs/>
                <w:color w:val="002060"/>
              </w:rPr>
              <w:t xml:space="preserve">Committees, visit at </w:t>
            </w:r>
            <w:hyperlink r:id="rId14" w:history="1">
              <w:r w:rsidRPr="00846934">
                <w:rPr>
                  <w:rStyle w:val="Hyperlink"/>
                  <w:rFonts w:ascii="Garamond" w:hAnsi="Garamond"/>
                  <w:b/>
                  <w:bCs/>
                  <w:color w:val="002060"/>
                </w:rPr>
                <w:t>www.southcentralassembly.org</w:t>
              </w:r>
              <w:r w:rsidR="007E05FD" w:rsidRPr="00846934">
                <w:rPr>
                  <w:rStyle w:val="Hyperlink"/>
                  <w:rFonts w:ascii="Garamond" w:hAnsi="Garamond"/>
                  <w:b/>
                  <w:bCs/>
                  <w:color w:val="002060"/>
                </w:rPr>
                <w:t xml:space="preserve"> </w:t>
              </w:r>
            </w:hyperlink>
            <w:r w:rsidRPr="00846934">
              <w:rPr>
                <w:rFonts w:ascii="Garamond" w:hAnsi="Garamond"/>
                <w:b/>
                <w:bCs/>
                <w:color w:val="002060"/>
              </w:rPr>
              <w:t xml:space="preserve"> </w:t>
            </w:r>
            <w:r w:rsidRPr="00846934">
              <w:rPr>
                <w:rFonts w:ascii="Garamond" w:hAnsi="Garamond"/>
                <w:bCs/>
                <w:color w:val="002060"/>
              </w:rPr>
              <w:t xml:space="preserve">or contact </w:t>
            </w:r>
            <w:r w:rsidR="000A345C">
              <w:rPr>
                <w:rFonts w:ascii="Garamond" w:hAnsi="Garamond"/>
                <w:bCs/>
                <w:color w:val="002060"/>
              </w:rPr>
              <w:t>SCA</w:t>
            </w:r>
            <w:r w:rsidRPr="00846934">
              <w:rPr>
                <w:rFonts w:ascii="Garamond" w:hAnsi="Garamond"/>
                <w:bCs/>
                <w:color w:val="002060"/>
              </w:rPr>
              <w:t xml:space="preserve"> President </w:t>
            </w:r>
            <w:r w:rsidR="000A345C">
              <w:rPr>
                <w:rFonts w:ascii="Garamond" w:hAnsi="Garamond"/>
                <w:bCs/>
                <w:color w:val="002060"/>
              </w:rPr>
              <w:t xml:space="preserve">Joan Brodhead at </w:t>
            </w:r>
            <w:r w:rsidR="001579C4" w:rsidRPr="001579C4">
              <w:rPr>
                <w:rFonts w:ascii="Garamond" w:hAnsi="Garamond"/>
                <w:bCs/>
                <w:color w:val="002060"/>
              </w:rPr>
              <w:t>jbrodhead@communityfirstfund.org</w:t>
            </w:r>
          </w:p>
          <w:p w:rsidR="008D4D85" w:rsidRDefault="008D4D85" w:rsidP="001579C4">
            <w:pPr>
              <w:spacing w:after="0"/>
              <w:ind w:right="-2358"/>
              <w:jc w:val="left"/>
              <w:rPr>
                <w:rFonts w:ascii="Garamond" w:hAnsi="Garamond"/>
                <w:bCs/>
                <w:color w:val="002060"/>
              </w:rPr>
            </w:pPr>
          </w:p>
          <w:p w:rsidR="008D4D85" w:rsidRDefault="008D4D85" w:rsidP="001579C4">
            <w:pPr>
              <w:spacing w:after="0"/>
              <w:ind w:right="-2358"/>
              <w:jc w:val="left"/>
              <w:rPr>
                <w:rFonts w:ascii="Garamond" w:hAnsi="Garamond"/>
                <w:bCs/>
                <w:color w:val="002060"/>
              </w:rPr>
            </w:pPr>
          </w:p>
          <w:p w:rsidR="00C93A54" w:rsidRPr="00F83119" w:rsidRDefault="00861B97" w:rsidP="00810958">
            <w:pPr>
              <w:spacing w:after="0"/>
              <w:ind w:right="-2358"/>
              <w:rPr>
                <w:rFonts w:ascii="Garamond" w:hAnsi="Garamond"/>
                <w:b/>
                <w:bCs/>
                <w:color w:val="002060"/>
              </w:rPr>
            </w:pPr>
            <w:r>
              <w:rPr>
                <w:rFonts w:ascii="Garamond" w:hAnsi="Garamond"/>
                <w:bCs/>
                <w:noProof/>
                <w:color w:val="002060"/>
                <w:lang w:eastAsia="zh-TW"/>
              </w:rPr>
              <mc:AlternateContent>
                <mc:Choice Requires="wps">
                  <w:drawing>
                    <wp:anchor distT="0" distB="0" distL="114300" distR="114300" simplePos="0" relativeHeight="251678720" behindDoc="0" locked="0" layoutInCell="1" allowOverlap="1">
                      <wp:simplePos x="0" y="0"/>
                      <wp:positionH relativeFrom="column">
                        <wp:posOffset>252095</wp:posOffset>
                      </wp:positionH>
                      <wp:positionV relativeFrom="paragraph">
                        <wp:posOffset>45085</wp:posOffset>
                      </wp:positionV>
                      <wp:extent cx="5760085" cy="833755"/>
                      <wp:effectExtent l="4445" t="3175" r="17145" b="29845"/>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33755"/>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5F1420" w:rsidRPr="0096085C" w:rsidRDefault="005F1420" w:rsidP="00B36595">
                                  <w:pPr>
                                    <w:jc w:val="center"/>
                                    <w:rPr>
                                      <w:rFonts w:ascii="Garamond" w:hAnsi="Garamond"/>
                                      <w:b/>
                                      <w:color w:val="FFFFFF" w:themeColor="background1"/>
                                      <w:sz w:val="24"/>
                                      <w:szCs w:val="24"/>
                                    </w:rPr>
                                  </w:pPr>
                                  <w:r w:rsidRPr="00D3483F">
                                    <w:rPr>
                                      <w:rFonts w:ascii="Garamond" w:hAnsi="Garamond"/>
                                      <w:b/>
                                      <w:color w:val="FFFFFF" w:themeColor="background1"/>
                                      <w:sz w:val="24"/>
                                      <w:szCs w:val="24"/>
                                    </w:rPr>
                                    <w:t xml:space="preserve">The Mission of the South Central Assembly is to encourage collaboration, cooperation, and development of regional solutions, and the sharing of best practices between communities within the eight counties of </w:t>
                                  </w:r>
                                  <w:r w:rsidR="00A64805">
                                    <w:rPr>
                                      <w:rFonts w:ascii="Garamond" w:hAnsi="Garamond"/>
                                      <w:b/>
                                      <w:color w:val="FFFFFF" w:themeColor="background1"/>
                                      <w:sz w:val="24"/>
                                      <w:szCs w:val="24"/>
                                    </w:rPr>
                                    <w:t xml:space="preserve"> </w:t>
                                  </w:r>
                                  <w:r w:rsidRPr="00D3483F">
                                    <w:rPr>
                                      <w:rFonts w:ascii="Garamond" w:hAnsi="Garamond"/>
                                      <w:b/>
                                      <w:color w:val="FFFFFF" w:themeColor="background1"/>
                                      <w:sz w:val="24"/>
                                      <w:szCs w:val="24"/>
                                    </w:rPr>
                                    <w:t>South Central Pennsylvania.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6" o:spid="_x0000_s1040" style="position:absolute;left:0;text-align:left;margin-left:19.85pt;margin-top:3.55pt;width:453.55pt;height:6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" fillcolor="#4bacc6 [3208]" stroked="f" strokecolor="#f2f2f2 [3041]" strokeweight="3pt">
                      <v:shadow on="t" color="#205867 [1608]" opacity=".5" offset="1pt"/>
                      <v:textbox>
                        <w:txbxContent>
                          <w:p w:rsidR="005F1420" w:rsidRPr="0096085C" w:rsidRDefault="005F1420" w:rsidP="00B36595">
                            <w:pPr>
                              <w:jc w:val="center"/>
                              <w:rPr>
                                <w:rFonts w:ascii="Garamond" w:hAnsi="Garamond"/>
                                <w:b/>
                                <w:color w:val="FFFFFF" w:themeColor="background1"/>
                                <w:sz w:val="24"/>
                                <w:szCs w:val="24"/>
                              </w:rPr>
                            </w:pPr>
                            <w:r w:rsidRPr="00D3483F">
                              <w:rPr>
                                <w:rFonts w:ascii="Garamond" w:hAnsi="Garamond"/>
                                <w:b/>
                                <w:color w:val="FFFFFF" w:themeColor="background1"/>
                                <w:sz w:val="24"/>
                                <w:szCs w:val="24"/>
                              </w:rPr>
                              <w:t xml:space="preserve">The Mission of the South Central Assembly is to encourage collaboration, cooperation, and development of regional solutions, and the sharing of best practices between communities within the eight counties of </w:t>
                            </w:r>
                            <w:r w:rsidR="00A64805">
                              <w:rPr>
                                <w:rFonts w:ascii="Garamond" w:hAnsi="Garamond"/>
                                <w:b/>
                                <w:color w:val="FFFFFF" w:themeColor="background1"/>
                                <w:sz w:val="24"/>
                                <w:szCs w:val="24"/>
                              </w:rPr>
                              <w:t xml:space="preserve"> </w:t>
                            </w:r>
                            <w:r w:rsidRPr="00D3483F">
                              <w:rPr>
                                <w:rFonts w:ascii="Garamond" w:hAnsi="Garamond"/>
                                <w:b/>
                                <w:color w:val="FFFFFF" w:themeColor="background1"/>
                                <w:sz w:val="24"/>
                                <w:szCs w:val="24"/>
                              </w:rPr>
                              <w:t>South Central Pennsylvania.</w:t>
                            </w:r>
                          </w:p>
                        </w:txbxContent>
                      </v:textbox>
                    </v:roundrect>
                  </w:pict>
                </mc:Fallback>
              </mc:AlternateContent>
            </w:r>
          </w:p>
        </w:tc>
        <w:tc>
          <w:tcPr>
            <w:tcW w:w="863" w:type="dxa"/>
            <w:tcBorders>
              <w:top w:val="nil"/>
              <w:left w:val="nil"/>
              <w:bottom w:val="nil"/>
              <w:right w:val="nil"/>
            </w:tcBorders>
            <w:shd w:val="clear" w:color="auto" w:fill="auto"/>
            <w:noWrap/>
            <w:vAlign w:val="bottom"/>
            <w:hideMark/>
          </w:tcPr>
          <w:p w:rsidR="00C93A54" w:rsidRPr="00F83119" w:rsidRDefault="00C93A54" w:rsidP="00810958">
            <w:pPr>
              <w:spacing w:after="0"/>
              <w:rPr>
                <w:rFonts w:ascii="Garamond" w:hAnsi="Garamond"/>
                <w:color w:val="002060"/>
              </w:rPr>
            </w:pPr>
          </w:p>
        </w:tc>
        <w:tc>
          <w:tcPr>
            <w:tcW w:w="858" w:type="dxa"/>
            <w:tcBorders>
              <w:top w:val="nil"/>
              <w:left w:val="nil"/>
              <w:bottom w:val="nil"/>
              <w:right w:val="nil"/>
            </w:tcBorders>
            <w:shd w:val="clear" w:color="auto" w:fill="auto"/>
            <w:noWrap/>
            <w:vAlign w:val="bottom"/>
            <w:hideMark/>
          </w:tcPr>
          <w:p w:rsidR="00C93A54" w:rsidRPr="00F83119" w:rsidRDefault="00C93A54" w:rsidP="00810958">
            <w:pPr>
              <w:spacing w:after="0"/>
              <w:rPr>
                <w:rFonts w:ascii="Garamond" w:hAnsi="Garamond"/>
                <w:color w:val="002060"/>
              </w:rPr>
            </w:pPr>
          </w:p>
        </w:tc>
        <w:tc>
          <w:tcPr>
            <w:tcW w:w="858" w:type="dxa"/>
            <w:tcBorders>
              <w:top w:val="nil"/>
              <w:left w:val="nil"/>
              <w:bottom w:val="nil"/>
              <w:right w:val="nil"/>
            </w:tcBorders>
            <w:shd w:val="clear" w:color="auto" w:fill="auto"/>
            <w:noWrap/>
            <w:vAlign w:val="bottom"/>
            <w:hideMark/>
          </w:tcPr>
          <w:p w:rsidR="00C93A54" w:rsidRPr="00F83119" w:rsidRDefault="00C93A54" w:rsidP="00810958">
            <w:pPr>
              <w:spacing w:after="0"/>
              <w:rPr>
                <w:rFonts w:ascii="Garamond" w:hAnsi="Garamond"/>
                <w:color w:val="002060"/>
              </w:rPr>
            </w:pPr>
          </w:p>
        </w:tc>
        <w:tc>
          <w:tcPr>
            <w:tcW w:w="858" w:type="dxa"/>
            <w:tcBorders>
              <w:top w:val="nil"/>
              <w:left w:val="nil"/>
              <w:bottom w:val="nil"/>
              <w:right w:val="nil"/>
            </w:tcBorders>
            <w:shd w:val="clear" w:color="auto" w:fill="auto"/>
            <w:noWrap/>
            <w:vAlign w:val="bottom"/>
            <w:hideMark/>
          </w:tcPr>
          <w:p w:rsidR="00C93A54" w:rsidRPr="00F83119" w:rsidRDefault="00C93A54" w:rsidP="00810958">
            <w:pPr>
              <w:spacing w:after="0"/>
              <w:rPr>
                <w:rFonts w:ascii="Garamond" w:hAnsi="Garamond"/>
                <w:color w:val="002060"/>
              </w:rPr>
            </w:pPr>
          </w:p>
        </w:tc>
      </w:tr>
    </w:tbl>
    <w:p w:rsidR="00237F2F" w:rsidRPr="00846934" w:rsidRDefault="00237F2F" w:rsidP="00237F2F">
      <w:pPr>
        <w:jc w:val="left"/>
        <w:rPr>
          <w:rFonts w:ascii="Garamond" w:hAnsi="Garamond"/>
          <w:b/>
          <w:color w:val="002060"/>
          <w:sz w:val="36"/>
          <w:szCs w:val="36"/>
        </w:rPr>
      </w:pPr>
    </w:p>
    <w:p w:rsidR="00EE46FF" w:rsidRPr="00846934" w:rsidRDefault="00EE46FF" w:rsidP="00237F2F">
      <w:pPr>
        <w:tabs>
          <w:tab w:val="left" w:pos="1140"/>
        </w:tabs>
        <w:spacing w:after="0"/>
        <w:jc w:val="left"/>
        <w:rPr>
          <w:rFonts w:ascii="Garamond" w:hAnsi="Garamond"/>
          <w:b/>
          <w:color w:val="002060"/>
          <w:sz w:val="20"/>
          <w:szCs w:val="20"/>
        </w:rPr>
      </w:pPr>
    </w:p>
    <w:p w:rsidR="00585CF0" w:rsidRDefault="00861B97" w:rsidP="00FB3821">
      <w:pPr>
        <w:tabs>
          <w:tab w:val="left" w:pos="1140"/>
        </w:tabs>
        <w:spacing w:after="0"/>
        <w:jc w:val="left"/>
        <w:rPr>
          <w:rFonts w:ascii="Garamond" w:hAnsi="Garamond"/>
          <w:b/>
          <w:color w:val="002060"/>
          <w:sz w:val="24"/>
          <w:szCs w:val="24"/>
        </w:rPr>
      </w:pPr>
      <w:r>
        <w:rPr>
          <w:rFonts w:ascii="Garamond" w:hAnsi="Garamond"/>
          <w:b/>
          <w:noProof/>
          <w:color w:val="002060"/>
          <w:sz w:val="36"/>
          <w:szCs w:val="36"/>
          <w:lang w:eastAsia="zh-TW"/>
        </w:rPr>
        <w:lastRenderedPageBreak/>
        <mc:AlternateContent>
          <mc:Choice Requires="wps">
            <w:drawing>
              <wp:anchor distT="0" distB="0" distL="114300" distR="114300" simplePos="0" relativeHeight="251700224" behindDoc="0" locked="0" layoutInCell="1" allowOverlap="1">
                <wp:simplePos x="0" y="0"/>
                <wp:positionH relativeFrom="column">
                  <wp:posOffset>3344545</wp:posOffset>
                </wp:positionH>
                <wp:positionV relativeFrom="paragraph">
                  <wp:posOffset>-226695</wp:posOffset>
                </wp:positionV>
                <wp:extent cx="3310255" cy="1158240"/>
                <wp:effectExtent l="1270" t="1905" r="3175" b="1905"/>
                <wp:wrapNone/>
                <wp:docPr id="2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0255" cy="1158240"/>
                        </a:xfrm>
                        <a:prstGeom prst="roundRect">
                          <a:avLst>
                            <a:gd name="adj" fmla="val 16667"/>
                          </a:avLst>
                        </a:pr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F4144" w:rsidRPr="008D513A" w:rsidRDefault="00EF4144" w:rsidP="00EF4144">
                            <w:pPr>
                              <w:rPr>
                                <w:rFonts w:ascii="Garamond" w:hAnsi="Garamond"/>
                                <w:b/>
                                <w:color w:val="002060"/>
                                <w:sz w:val="24"/>
                                <w:szCs w:val="24"/>
                              </w:rPr>
                            </w:pPr>
                            <w:r w:rsidRPr="008D513A">
                              <w:rPr>
                                <w:rFonts w:ascii="Garamond" w:hAnsi="Garamond"/>
                                <w:b/>
                                <w:color w:val="002060"/>
                                <w:sz w:val="24"/>
                                <w:szCs w:val="24"/>
                              </w:rPr>
                              <w:t xml:space="preserve">Register </w:t>
                            </w:r>
                            <w:r w:rsidRPr="008D513A">
                              <w:rPr>
                                <w:rFonts w:ascii="Garamond" w:hAnsi="Garamond"/>
                                <w:b/>
                                <w:color w:val="C00000"/>
                                <w:sz w:val="24"/>
                                <w:szCs w:val="24"/>
                              </w:rPr>
                              <w:t>online</w:t>
                            </w:r>
                            <w:r w:rsidRPr="008D513A">
                              <w:rPr>
                                <w:rFonts w:ascii="Garamond" w:hAnsi="Garamond"/>
                                <w:b/>
                                <w:color w:val="002060"/>
                                <w:sz w:val="24"/>
                                <w:szCs w:val="24"/>
                              </w:rPr>
                              <w:t xml:space="preserve"> when paying by credit card at</w:t>
                            </w:r>
                          </w:p>
                          <w:p w:rsidR="00937724" w:rsidRPr="00937724" w:rsidRDefault="009C2A36" w:rsidP="00937724">
                            <w:pPr>
                              <w:jc w:val="left"/>
                              <w:rPr>
                                <w:b/>
                                <w:sz w:val="24"/>
                                <w:szCs w:val="24"/>
                              </w:rPr>
                            </w:pPr>
                            <w:hyperlink r:id="rId15" w:history="1">
                              <w:r w:rsidR="00937724" w:rsidRPr="00937724">
                                <w:rPr>
                                  <w:rStyle w:val="Hyperlink"/>
                                  <w:b/>
                                  <w:sz w:val="24"/>
                                  <w:szCs w:val="24"/>
                                </w:rPr>
                                <w:t>https://www.eventbrite.com/e/south-central-pennsylvania-regional-summit-tickets-69152060675</w:t>
                              </w:r>
                            </w:hyperlink>
                          </w:p>
                          <w:p w:rsidR="00EF4144" w:rsidRPr="00C43453" w:rsidRDefault="00EF4144" w:rsidP="00937724">
                            <w:pPr>
                              <w:rPr>
                                <w:rFonts w:ascii="Garamond" w:hAnsi="Garamond"/>
                                <w:b/>
                                <w:color w:val="0070C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8" o:spid="_x0000_s1041" style="position:absolute;margin-left:263.35pt;margin-top:-17.85pt;width:260.65pt;height:9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" fillcolor="#dbe5f1" stroked="f">
                <v:textbox>
                  <w:txbxContent>
                    <w:p w:rsidR="00EF4144" w:rsidRPr="008D513A" w:rsidRDefault="00EF4144" w:rsidP="00EF4144">
                      <w:pPr>
                        <w:rPr>
                          <w:rFonts w:ascii="Garamond" w:hAnsi="Garamond"/>
                          <w:b/>
                          <w:color w:val="002060"/>
                          <w:sz w:val="24"/>
                          <w:szCs w:val="24"/>
                        </w:rPr>
                      </w:pPr>
                      <w:r w:rsidRPr="008D513A">
                        <w:rPr>
                          <w:rFonts w:ascii="Garamond" w:hAnsi="Garamond"/>
                          <w:b/>
                          <w:color w:val="002060"/>
                          <w:sz w:val="24"/>
                          <w:szCs w:val="24"/>
                        </w:rPr>
                        <w:t xml:space="preserve">Register </w:t>
                      </w:r>
                      <w:r w:rsidRPr="008D513A">
                        <w:rPr>
                          <w:rFonts w:ascii="Garamond" w:hAnsi="Garamond"/>
                          <w:b/>
                          <w:color w:val="C00000"/>
                          <w:sz w:val="24"/>
                          <w:szCs w:val="24"/>
                        </w:rPr>
                        <w:t>online</w:t>
                      </w:r>
                      <w:r w:rsidRPr="008D513A">
                        <w:rPr>
                          <w:rFonts w:ascii="Garamond" w:hAnsi="Garamond"/>
                          <w:b/>
                          <w:color w:val="002060"/>
                          <w:sz w:val="24"/>
                          <w:szCs w:val="24"/>
                        </w:rPr>
                        <w:t xml:space="preserve"> when paying by credit card at</w:t>
                      </w:r>
                    </w:p>
                    <w:p w:rsidR="00937724" w:rsidRPr="00937724" w:rsidRDefault="009C2A36" w:rsidP="00937724">
                      <w:pPr>
                        <w:jc w:val="left"/>
                        <w:rPr>
                          <w:b/>
                          <w:sz w:val="24"/>
                          <w:szCs w:val="24"/>
                        </w:rPr>
                      </w:pPr>
                      <w:hyperlink r:id="rId16" w:history="1">
                        <w:r w:rsidR="00937724" w:rsidRPr="00937724">
                          <w:rPr>
                            <w:rStyle w:val="Hyperlink"/>
                            <w:b/>
                            <w:sz w:val="24"/>
                            <w:szCs w:val="24"/>
                          </w:rPr>
                          <w:t>https://www.eventbrite.com/e/south-central-pennsylvania-regional-summit-tickets-69152060675</w:t>
                        </w:r>
                      </w:hyperlink>
                    </w:p>
                    <w:p w:rsidR="00EF4144" w:rsidRPr="00C43453" w:rsidRDefault="00EF4144" w:rsidP="00937724">
                      <w:pPr>
                        <w:rPr>
                          <w:rFonts w:ascii="Garamond" w:hAnsi="Garamond"/>
                          <w:b/>
                          <w:color w:val="0070C0"/>
                          <w:sz w:val="28"/>
                          <w:szCs w:val="28"/>
                        </w:rPr>
                      </w:pPr>
                    </w:p>
                  </w:txbxContent>
                </v:textbox>
              </v:roundrect>
            </w:pict>
          </mc:Fallback>
        </mc:AlternateContent>
      </w:r>
      <w:r>
        <w:rPr>
          <w:rFonts w:ascii="Garamond" w:hAnsi="Garamond"/>
          <w:b/>
          <w:noProof/>
          <w:color w:val="002060"/>
          <w:sz w:val="36"/>
          <w:szCs w:val="36"/>
        </w:rPr>
        <mc:AlternateContent>
          <mc:Choice Requires="wps">
            <w:drawing>
              <wp:anchor distT="0" distB="0" distL="114300" distR="114300" simplePos="0" relativeHeight="251704320" behindDoc="0" locked="0" layoutInCell="1" allowOverlap="1">
                <wp:simplePos x="0" y="0"/>
                <wp:positionH relativeFrom="column">
                  <wp:posOffset>-24130</wp:posOffset>
                </wp:positionH>
                <wp:positionV relativeFrom="paragraph">
                  <wp:posOffset>-309880</wp:posOffset>
                </wp:positionV>
                <wp:extent cx="2879725" cy="328295"/>
                <wp:effectExtent l="23495" t="23495" r="40005" b="48260"/>
                <wp:wrapNone/>
                <wp:docPr id="1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2829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237F2F" w:rsidRPr="00237F2F" w:rsidRDefault="00237F2F" w:rsidP="00237F2F">
                            <w:pPr>
                              <w:jc w:val="left"/>
                              <w:rPr>
                                <w:rFonts w:ascii="Garamond" w:hAnsi="Garamond"/>
                                <w:b/>
                                <w:color w:val="FFFFFF" w:themeColor="background1"/>
                                <w:sz w:val="32"/>
                                <w:szCs w:val="32"/>
                              </w:rPr>
                            </w:pPr>
                            <w:r w:rsidRPr="00237F2F">
                              <w:rPr>
                                <w:rFonts w:ascii="Garamond" w:hAnsi="Garamond"/>
                                <w:b/>
                                <w:color w:val="FFFFFF" w:themeColor="background1"/>
                                <w:sz w:val="32"/>
                                <w:szCs w:val="32"/>
                              </w:rPr>
                              <w:t xml:space="preserve">SUMMIT REGISTRATION </w:t>
                            </w:r>
                            <w:r>
                              <w:rPr>
                                <w:rFonts w:ascii="Garamond" w:hAnsi="Garamond"/>
                                <w:b/>
                                <w:color w:val="FFFFFF" w:themeColor="background1"/>
                                <w:sz w:val="32"/>
                                <w:szCs w:val="32"/>
                              </w:rPr>
                              <w:t xml:space="preserve"> FORM</w:t>
                            </w:r>
                            <w:r w:rsidRPr="00237F2F">
                              <w:rPr>
                                <w:rFonts w:ascii="Garamond" w:hAnsi="Garamond"/>
                                <w:b/>
                                <w:color w:val="FFFFFF" w:themeColor="background1"/>
                                <w:sz w:val="32"/>
                                <w:szCs w:val="32"/>
                              </w:rPr>
                              <w:t>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7" o:spid="_x0000_s1042" style="position:absolute;margin-left:-1.9pt;margin-top:-24.4pt;width:226.75pt;height:2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" fillcolor="#4f81bd [3204]" strokecolor="#f2f2f2 [3041]" strokeweight="3pt">
                <v:shadow on="t" color="#243f60 [1604]" opacity=".5" offset="1pt"/>
                <v:textbox>
                  <w:txbxContent>
                    <w:p w:rsidR="00237F2F" w:rsidRPr="00237F2F" w:rsidRDefault="00237F2F" w:rsidP="00237F2F">
                      <w:pPr>
                        <w:jc w:val="left"/>
                        <w:rPr>
                          <w:rFonts w:ascii="Garamond" w:hAnsi="Garamond"/>
                          <w:b/>
                          <w:color w:val="FFFFFF" w:themeColor="background1"/>
                          <w:sz w:val="32"/>
                          <w:szCs w:val="32"/>
                        </w:rPr>
                      </w:pPr>
                      <w:r w:rsidRPr="00237F2F">
                        <w:rPr>
                          <w:rFonts w:ascii="Garamond" w:hAnsi="Garamond"/>
                          <w:b/>
                          <w:color w:val="FFFFFF" w:themeColor="background1"/>
                          <w:sz w:val="32"/>
                          <w:szCs w:val="32"/>
                        </w:rPr>
                        <w:t xml:space="preserve">SUMMIT REGISTRATION </w:t>
                      </w:r>
                      <w:r>
                        <w:rPr>
                          <w:rFonts w:ascii="Garamond" w:hAnsi="Garamond"/>
                          <w:b/>
                          <w:color w:val="FFFFFF" w:themeColor="background1"/>
                          <w:sz w:val="32"/>
                          <w:szCs w:val="32"/>
                        </w:rPr>
                        <w:t xml:space="preserve"> FORM</w:t>
                      </w:r>
                      <w:r w:rsidRPr="00237F2F">
                        <w:rPr>
                          <w:rFonts w:ascii="Garamond" w:hAnsi="Garamond"/>
                          <w:b/>
                          <w:color w:val="FFFFFF" w:themeColor="background1"/>
                          <w:sz w:val="32"/>
                          <w:szCs w:val="32"/>
                        </w:rPr>
                        <w:t>FORM</w:t>
                      </w:r>
                    </w:p>
                  </w:txbxContent>
                </v:textbox>
              </v:roundrect>
            </w:pict>
          </mc:Fallback>
        </mc:AlternateContent>
      </w:r>
    </w:p>
    <w:p w:rsidR="00FB3821" w:rsidRDefault="00FB3821" w:rsidP="00FB3821">
      <w:pPr>
        <w:tabs>
          <w:tab w:val="left" w:pos="1140"/>
        </w:tabs>
        <w:spacing w:after="0"/>
        <w:jc w:val="left"/>
        <w:rPr>
          <w:rFonts w:ascii="Garamond" w:hAnsi="Garamond"/>
          <w:b/>
          <w:color w:val="002060"/>
          <w:sz w:val="24"/>
          <w:szCs w:val="24"/>
        </w:rPr>
      </w:pPr>
      <w:r>
        <w:rPr>
          <w:rFonts w:ascii="Garamond" w:hAnsi="Garamond"/>
          <w:b/>
          <w:color w:val="002060"/>
          <w:sz w:val="24"/>
          <w:szCs w:val="24"/>
        </w:rPr>
        <w:t xml:space="preserve">Doubletree </w:t>
      </w:r>
      <w:r w:rsidR="00B64E87">
        <w:rPr>
          <w:rFonts w:ascii="Garamond" w:hAnsi="Garamond"/>
          <w:b/>
          <w:color w:val="002060"/>
          <w:sz w:val="24"/>
          <w:szCs w:val="24"/>
        </w:rPr>
        <w:t>Resort</w:t>
      </w:r>
    </w:p>
    <w:p w:rsidR="00FB3821" w:rsidRDefault="00B64E87" w:rsidP="00FB3821">
      <w:pPr>
        <w:tabs>
          <w:tab w:val="left" w:pos="1140"/>
        </w:tabs>
        <w:spacing w:after="0"/>
        <w:jc w:val="left"/>
        <w:rPr>
          <w:rFonts w:ascii="Garamond" w:hAnsi="Garamond"/>
          <w:b/>
          <w:color w:val="002060"/>
          <w:sz w:val="24"/>
          <w:szCs w:val="24"/>
        </w:rPr>
      </w:pPr>
      <w:r>
        <w:rPr>
          <w:rFonts w:ascii="Garamond" w:hAnsi="Garamond"/>
          <w:b/>
          <w:color w:val="002060"/>
          <w:sz w:val="24"/>
          <w:szCs w:val="24"/>
        </w:rPr>
        <w:t>2400 Willow St. Pike</w:t>
      </w:r>
    </w:p>
    <w:p w:rsidR="00FB3821" w:rsidRDefault="00FB3821" w:rsidP="00FB3821">
      <w:pPr>
        <w:tabs>
          <w:tab w:val="left" w:pos="1140"/>
        </w:tabs>
        <w:spacing w:after="0"/>
        <w:jc w:val="left"/>
        <w:rPr>
          <w:rFonts w:ascii="Garamond" w:hAnsi="Garamond"/>
          <w:b/>
          <w:color w:val="002060"/>
          <w:sz w:val="24"/>
          <w:szCs w:val="24"/>
        </w:rPr>
      </w:pPr>
      <w:r>
        <w:rPr>
          <w:rFonts w:ascii="Garamond" w:hAnsi="Garamond"/>
          <w:b/>
          <w:color w:val="002060"/>
          <w:sz w:val="24"/>
          <w:szCs w:val="24"/>
        </w:rPr>
        <w:t>Lancaster, Pa</w:t>
      </w:r>
      <w:r w:rsidR="00B64E87">
        <w:rPr>
          <w:rFonts w:ascii="Garamond" w:hAnsi="Garamond"/>
          <w:b/>
          <w:color w:val="002060"/>
          <w:sz w:val="24"/>
          <w:szCs w:val="24"/>
        </w:rPr>
        <w:t xml:space="preserve"> 17602</w:t>
      </w:r>
    </w:p>
    <w:p w:rsidR="00B64E87" w:rsidRDefault="00B64E87" w:rsidP="00FB3821">
      <w:pPr>
        <w:tabs>
          <w:tab w:val="left" w:pos="1140"/>
        </w:tabs>
        <w:spacing w:after="0"/>
        <w:jc w:val="left"/>
        <w:rPr>
          <w:rFonts w:ascii="Garamond" w:hAnsi="Garamond"/>
          <w:b/>
          <w:color w:val="002060"/>
          <w:sz w:val="24"/>
          <w:szCs w:val="24"/>
        </w:rPr>
      </w:pPr>
      <w:r>
        <w:rPr>
          <w:rFonts w:ascii="Garamond" w:hAnsi="Garamond"/>
          <w:b/>
          <w:color w:val="002060"/>
          <w:sz w:val="24"/>
          <w:szCs w:val="24"/>
        </w:rPr>
        <w:t>Hotel Phone 717 464 2711</w:t>
      </w:r>
    </w:p>
    <w:p w:rsidR="00FB3821" w:rsidRDefault="00B64E87" w:rsidP="00B64E87">
      <w:pPr>
        <w:tabs>
          <w:tab w:val="left" w:pos="1140"/>
        </w:tabs>
        <w:spacing w:after="0"/>
        <w:jc w:val="left"/>
        <w:rPr>
          <w:rFonts w:ascii="Garamond" w:hAnsi="Garamond"/>
          <w:b/>
          <w:color w:val="002060"/>
          <w:sz w:val="24"/>
          <w:szCs w:val="24"/>
        </w:rPr>
      </w:pPr>
      <w:r>
        <w:rPr>
          <w:rFonts w:ascii="Garamond" w:hAnsi="Garamond"/>
          <w:b/>
          <w:color w:val="002060"/>
          <w:sz w:val="24"/>
          <w:szCs w:val="24"/>
        </w:rPr>
        <w:t>Google  Doubletree Resort Lancaster for Directions</w:t>
      </w:r>
    </w:p>
    <w:p w:rsidR="00B37802" w:rsidRDefault="00B37802" w:rsidP="00237F2F">
      <w:pPr>
        <w:tabs>
          <w:tab w:val="left" w:pos="1140"/>
        </w:tabs>
        <w:jc w:val="left"/>
        <w:rPr>
          <w:rFonts w:ascii="Garamond" w:hAnsi="Garamond"/>
          <w:b/>
          <w:color w:val="002060"/>
          <w:sz w:val="24"/>
          <w:szCs w:val="24"/>
        </w:rPr>
      </w:pPr>
    </w:p>
    <w:p w:rsidR="00ED66A9" w:rsidRPr="00846934" w:rsidRDefault="00EC7ED1" w:rsidP="00237F2F">
      <w:pPr>
        <w:tabs>
          <w:tab w:val="left" w:pos="1140"/>
        </w:tabs>
        <w:jc w:val="left"/>
        <w:rPr>
          <w:rFonts w:ascii="Garamond" w:hAnsi="Garamond"/>
          <w:b/>
          <w:color w:val="002060"/>
          <w:sz w:val="24"/>
          <w:szCs w:val="24"/>
        </w:rPr>
      </w:pPr>
      <w:r w:rsidRPr="00846934">
        <w:rPr>
          <w:rFonts w:ascii="Garamond" w:hAnsi="Garamond"/>
          <w:b/>
          <w:color w:val="002060"/>
          <w:sz w:val="24"/>
          <w:szCs w:val="24"/>
        </w:rPr>
        <w:t>Please u</w:t>
      </w:r>
      <w:r w:rsidR="00AF3003" w:rsidRPr="00846934">
        <w:rPr>
          <w:rFonts w:ascii="Garamond" w:hAnsi="Garamond"/>
          <w:b/>
          <w:color w:val="002060"/>
          <w:sz w:val="24"/>
          <w:szCs w:val="24"/>
        </w:rPr>
        <w:t>se a separate registration form for each participant if paying by check</w:t>
      </w:r>
    </w:p>
    <w:p w:rsidR="00AF3003" w:rsidRPr="00846934" w:rsidRDefault="00AF3003" w:rsidP="00237F2F">
      <w:pPr>
        <w:tabs>
          <w:tab w:val="left" w:pos="1140"/>
        </w:tabs>
        <w:jc w:val="left"/>
        <w:rPr>
          <w:rFonts w:ascii="Garamond" w:hAnsi="Garamond"/>
          <w:b/>
          <w:color w:val="002060"/>
          <w:sz w:val="24"/>
          <w:szCs w:val="24"/>
        </w:rPr>
      </w:pPr>
      <w:r w:rsidRPr="00846934">
        <w:rPr>
          <w:rFonts w:ascii="Garamond" w:hAnsi="Garamond"/>
          <w:b/>
          <w:color w:val="002060"/>
          <w:sz w:val="24"/>
          <w:szCs w:val="24"/>
        </w:rPr>
        <w:t>Please print clearly</w:t>
      </w:r>
    </w:p>
    <w:p w:rsidR="00AF3003" w:rsidRPr="00846934" w:rsidRDefault="00527025" w:rsidP="00237F2F">
      <w:pPr>
        <w:tabs>
          <w:tab w:val="left" w:pos="1140"/>
        </w:tabs>
        <w:spacing w:after="0" w:line="360" w:lineRule="auto"/>
        <w:jc w:val="left"/>
        <w:rPr>
          <w:rFonts w:ascii="Garamond" w:hAnsi="Garamond"/>
          <w:b/>
          <w:color w:val="002060"/>
          <w:sz w:val="20"/>
          <w:szCs w:val="20"/>
        </w:rPr>
      </w:pPr>
      <w:r w:rsidRPr="00846934">
        <w:rPr>
          <w:rFonts w:ascii="Garamond" w:hAnsi="Garamond"/>
          <w:b/>
          <w:color w:val="002060"/>
          <w:sz w:val="20"/>
          <w:szCs w:val="20"/>
        </w:rPr>
        <w:t xml:space="preserve"> </w:t>
      </w:r>
      <w:r w:rsidR="00AF3003" w:rsidRPr="00846934">
        <w:rPr>
          <w:rFonts w:ascii="Garamond" w:hAnsi="Garamond"/>
          <w:b/>
          <w:color w:val="002060"/>
          <w:sz w:val="20"/>
          <w:szCs w:val="20"/>
        </w:rPr>
        <w:t>(first name)</w:t>
      </w:r>
      <w:r w:rsidRPr="00846934">
        <w:rPr>
          <w:rFonts w:ascii="Garamond" w:hAnsi="Garamond"/>
          <w:b/>
          <w:color w:val="002060"/>
          <w:sz w:val="20"/>
          <w:szCs w:val="20"/>
        </w:rPr>
        <w:t xml:space="preserve"> __________________ </w:t>
      </w:r>
      <w:r w:rsidR="00AF3003" w:rsidRPr="00846934">
        <w:rPr>
          <w:rFonts w:ascii="Garamond" w:hAnsi="Garamond"/>
          <w:b/>
          <w:color w:val="002060"/>
          <w:sz w:val="20"/>
          <w:szCs w:val="20"/>
        </w:rPr>
        <w:t>(mi)</w:t>
      </w:r>
      <w:r w:rsidRPr="00846934">
        <w:rPr>
          <w:rFonts w:ascii="Garamond" w:hAnsi="Garamond"/>
          <w:b/>
          <w:color w:val="002060"/>
          <w:sz w:val="20"/>
          <w:szCs w:val="20"/>
        </w:rPr>
        <w:t xml:space="preserve"> ______ </w:t>
      </w:r>
      <w:r w:rsidR="00AF3003" w:rsidRPr="00846934">
        <w:rPr>
          <w:rFonts w:ascii="Garamond" w:hAnsi="Garamond"/>
          <w:b/>
          <w:color w:val="002060"/>
          <w:sz w:val="20"/>
          <w:szCs w:val="20"/>
        </w:rPr>
        <w:t>(last name)</w:t>
      </w:r>
      <w:r w:rsidRPr="00846934">
        <w:rPr>
          <w:rFonts w:ascii="Garamond" w:hAnsi="Garamond"/>
          <w:b/>
          <w:color w:val="002060"/>
          <w:sz w:val="20"/>
          <w:szCs w:val="20"/>
        </w:rPr>
        <w:t xml:space="preserve"> ______________</w:t>
      </w:r>
      <w:r w:rsidR="001B30BD" w:rsidRPr="00846934">
        <w:rPr>
          <w:rFonts w:ascii="Garamond" w:hAnsi="Garamond"/>
          <w:b/>
          <w:color w:val="002060"/>
          <w:sz w:val="20"/>
          <w:szCs w:val="20"/>
        </w:rPr>
        <w:t>___</w:t>
      </w:r>
      <w:r w:rsidRPr="00846934">
        <w:rPr>
          <w:rFonts w:ascii="Garamond" w:hAnsi="Garamond"/>
          <w:b/>
          <w:color w:val="002060"/>
          <w:sz w:val="20"/>
          <w:szCs w:val="20"/>
        </w:rPr>
        <w:t>________________</w:t>
      </w:r>
    </w:p>
    <w:p w:rsidR="00AF3003" w:rsidRPr="00846934" w:rsidRDefault="00AF3003" w:rsidP="00237F2F">
      <w:pPr>
        <w:tabs>
          <w:tab w:val="left" w:pos="1140"/>
        </w:tabs>
        <w:spacing w:after="0" w:line="360" w:lineRule="auto"/>
        <w:jc w:val="left"/>
        <w:rPr>
          <w:rFonts w:ascii="Garamond" w:hAnsi="Garamond"/>
          <w:b/>
          <w:color w:val="002060"/>
        </w:rPr>
      </w:pPr>
      <w:r w:rsidRPr="00846934">
        <w:rPr>
          <w:rFonts w:ascii="Garamond" w:hAnsi="Garamond"/>
          <w:b/>
          <w:color w:val="002060"/>
        </w:rPr>
        <w:t>Agency/ Organization/ Municipality</w:t>
      </w:r>
      <w:r w:rsidRPr="00846934">
        <w:rPr>
          <w:rFonts w:ascii="Garamond" w:hAnsi="Garamond"/>
          <w:b/>
          <w:color w:val="002060"/>
        </w:rPr>
        <w:tab/>
        <w:t>____________________________</w:t>
      </w:r>
      <w:r w:rsidR="001B30BD" w:rsidRPr="00846934">
        <w:rPr>
          <w:rFonts w:ascii="Garamond" w:hAnsi="Garamond"/>
          <w:b/>
          <w:color w:val="002060"/>
        </w:rPr>
        <w:t>___</w:t>
      </w:r>
      <w:r w:rsidR="002250CC" w:rsidRPr="00846934">
        <w:rPr>
          <w:rFonts w:ascii="Garamond" w:hAnsi="Garamond"/>
          <w:b/>
          <w:color w:val="002060"/>
        </w:rPr>
        <w:t>__</w:t>
      </w:r>
      <w:r w:rsidRPr="00846934">
        <w:rPr>
          <w:rFonts w:ascii="Garamond" w:hAnsi="Garamond"/>
          <w:b/>
          <w:color w:val="002060"/>
        </w:rPr>
        <w:t>__________</w:t>
      </w:r>
    </w:p>
    <w:p w:rsidR="002250CC" w:rsidRPr="00846934" w:rsidRDefault="00AF3003" w:rsidP="00237F2F">
      <w:pPr>
        <w:tabs>
          <w:tab w:val="left" w:pos="1140"/>
        </w:tabs>
        <w:spacing w:after="0" w:line="360" w:lineRule="auto"/>
        <w:jc w:val="left"/>
        <w:rPr>
          <w:rFonts w:ascii="Garamond" w:hAnsi="Garamond"/>
          <w:b/>
          <w:color w:val="002060"/>
        </w:rPr>
      </w:pPr>
      <w:r w:rsidRPr="00846934">
        <w:rPr>
          <w:rFonts w:ascii="Garamond" w:hAnsi="Garamond"/>
          <w:b/>
          <w:color w:val="002060"/>
        </w:rPr>
        <w:t>Title</w:t>
      </w:r>
      <w:r w:rsidRPr="00846934">
        <w:rPr>
          <w:rFonts w:ascii="Garamond" w:hAnsi="Garamond"/>
          <w:b/>
          <w:color w:val="002060"/>
        </w:rPr>
        <w:tab/>
        <w:t xml:space="preserve">__________________________________     County   </w:t>
      </w:r>
      <w:r w:rsidR="002250CC" w:rsidRPr="00846934">
        <w:rPr>
          <w:rFonts w:ascii="Garamond" w:hAnsi="Garamond"/>
          <w:b/>
          <w:color w:val="002060"/>
        </w:rPr>
        <w:t>_</w:t>
      </w:r>
      <w:r w:rsidRPr="00846934">
        <w:rPr>
          <w:rFonts w:ascii="Garamond" w:hAnsi="Garamond"/>
          <w:b/>
          <w:color w:val="002060"/>
        </w:rPr>
        <w:t>_________</w:t>
      </w:r>
      <w:r w:rsidR="001B30BD" w:rsidRPr="00846934">
        <w:rPr>
          <w:rFonts w:ascii="Garamond" w:hAnsi="Garamond"/>
          <w:b/>
          <w:color w:val="002060"/>
        </w:rPr>
        <w:t>__</w:t>
      </w:r>
      <w:r w:rsidRPr="00846934">
        <w:rPr>
          <w:rFonts w:ascii="Garamond" w:hAnsi="Garamond"/>
          <w:b/>
          <w:color w:val="002060"/>
        </w:rPr>
        <w:t>_________</w:t>
      </w:r>
    </w:p>
    <w:p w:rsidR="002250CC" w:rsidRPr="00846934" w:rsidRDefault="002250CC" w:rsidP="00237F2F">
      <w:pPr>
        <w:tabs>
          <w:tab w:val="left" w:pos="1140"/>
        </w:tabs>
        <w:spacing w:after="0" w:line="360" w:lineRule="auto"/>
        <w:jc w:val="left"/>
        <w:rPr>
          <w:rFonts w:ascii="Garamond" w:hAnsi="Garamond"/>
          <w:b/>
          <w:color w:val="002060"/>
        </w:rPr>
      </w:pPr>
      <w:r w:rsidRPr="00846934">
        <w:rPr>
          <w:rFonts w:ascii="Garamond" w:hAnsi="Garamond"/>
          <w:b/>
          <w:color w:val="002060"/>
        </w:rPr>
        <w:t>Address</w:t>
      </w:r>
      <w:r w:rsidRPr="00846934">
        <w:rPr>
          <w:rFonts w:ascii="Garamond" w:hAnsi="Garamond"/>
          <w:b/>
          <w:color w:val="002060"/>
        </w:rPr>
        <w:tab/>
        <w:t>____________________________________________________________</w:t>
      </w:r>
      <w:r w:rsidR="001B30BD" w:rsidRPr="00846934">
        <w:rPr>
          <w:rFonts w:ascii="Garamond" w:hAnsi="Garamond"/>
          <w:b/>
          <w:color w:val="002060"/>
        </w:rPr>
        <w:t>__</w:t>
      </w:r>
      <w:r w:rsidRPr="00846934">
        <w:rPr>
          <w:rFonts w:ascii="Garamond" w:hAnsi="Garamond"/>
          <w:b/>
          <w:color w:val="002060"/>
        </w:rPr>
        <w:t>___</w:t>
      </w:r>
    </w:p>
    <w:p w:rsidR="002250CC" w:rsidRPr="00846934" w:rsidRDefault="002250CC" w:rsidP="00237F2F">
      <w:pPr>
        <w:tabs>
          <w:tab w:val="left" w:pos="1140"/>
        </w:tabs>
        <w:spacing w:after="0" w:line="360" w:lineRule="auto"/>
        <w:jc w:val="left"/>
        <w:rPr>
          <w:rFonts w:ascii="Garamond" w:hAnsi="Garamond"/>
          <w:b/>
          <w:color w:val="002060"/>
        </w:rPr>
      </w:pPr>
      <w:r w:rsidRPr="00846934">
        <w:rPr>
          <w:rFonts w:ascii="Garamond" w:hAnsi="Garamond"/>
          <w:b/>
          <w:color w:val="002060"/>
        </w:rPr>
        <w:t>City</w:t>
      </w:r>
      <w:r w:rsidRPr="00846934">
        <w:rPr>
          <w:rFonts w:ascii="Garamond" w:hAnsi="Garamond"/>
          <w:b/>
          <w:color w:val="002060"/>
        </w:rPr>
        <w:tab/>
        <w:t>_____________________</w:t>
      </w:r>
      <w:r w:rsidRPr="00846934">
        <w:rPr>
          <w:rFonts w:ascii="Garamond" w:hAnsi="Garamond"/>
          <w:b/>
          <w:color w:val="002060"/>
        </w:rPr>
        <w:tab/>
        <w:t xml:space="preserve">   State       __________________   Zip  _______</w:t>
      </w:r>
      <w:r w:rsidR="001B30BD" w:rsidRPr="00846934">
        <w:rPr>
          <w:rFonts w:ascii="Garamond" w:hAnsi="Garamond"/>
          <w:b/>
          <w:color w:val="002060"/>
        </w:rPr>
        <w:t>_</w:t>
      </w:r>
      <w:r w:rsidRPr="00846934">
        <w:rPr>
          <w:rFonts w:ascii="Garamond" w:hAnsi="Garamond"/>
          <w:b/>
          <w:color w:val="002060"/>
        </w:rPr>
        <w:t>__</w:t>
      </w:r>
    </w:p>
    <w:p w:rsidR="002250CC" w:rsidRPr="00846934" w:rsidRDefault="002250CC" w:rsidP="00237F2F">
      <w:pPr>
        <w:tabs>
          <w:tab w:val="left" w:pos="1140"/>
        </w:tabs>
        <w:spacing w:after="0" w:line="360" w:lineRule="auto"/>
        <w:jc w:val="left"/>
        <w:rPr>
          <w:rFonts w:ascii="Garamond" w:hAnsi="Garamond"/>
          <w:b/>
          <w:color w:val="002060"/>
        </w:rPr>
      </w:pPr>
      <w:r w:rsidRPr="00846934">
        <w:rPr>
          <w:rFonts w:ascii="Garamond" w:hAnsi="Garamond"/>
          <w:b/>
          <w:color w:val="002060"/>
        </w:rPr>
        <w:t>Daytime Phone   _________________</w:t>
      </w:r>
      <w:r w:rsidRPr="00846934">
        <w:rPr>
          <w:rFonts w:ascii="Garamond" w:hAnsi="Garamond"/>
          <w:b/>
          <w:color w:val="002060"/>
        </w:rPr>
        <w:tab/>
        <w:t xml:space="preserve">    Fax        __________________________</w:t>
      </w:r>
      <w:r w:rsidR="001B30BD" w:rsidRPr="00846934">
        <w:rPr>
          <w:rFonts w:ascii="Garamond" w:hAnsi="Garamond"/>
          <w:b/>
          <w:color w:val="002060"/>
        </w:rPr>
        <w:t>_</w:t>
      </w:r>
      <w:r w:rsidRPr="00846934">
        <w:rPr>
          <w:rFonts w:ascii="Garamond" w:hAnsi="Garamond"/>
          <w:b/>
          <w:color w:val="002060"/>
        </w:rPr>
        <w:t>______</w:t>
      </w:r>
    </w:p>
    <w:p w:rsidR="002250CC" w:rsidRPr="00846934" w:rsidRDefault="002250CC" w:rsidP="00237F2F">
      <w:pPr>
        <w:tabs>
          <w:tab w:val="left" w:pos="1140"/>
        </w:tabs>
        <w:spacing w:after="0" w:line="360" w:lineRule="auto"/>
        <w:jc w:val="left"/>
        <w:rPr>
          <w:rFonts w:ascii="Garamond" w:hAnsi="Garamond"/>
          <w:b/>
          <w:color w:val="002060"/>
        </w:rPr>
      </w:pPr>
      <w:r w:rsidRPr="00846934">
        <w:rPr>
          <w:rFonts w:ascii="Garamond" w:hAnsi="Garamond"/>
          <w:b/>
          <w:color w:val="002060"/>
        </w:rPr>
        <w:t>Email</w:t>
      </w:r>
      <w:r w:rsidRPr="00846934">
        <w:rPr>
          <w:rFonts w:ascii="Garamond" w:hAnsi="Garamond"/>
          <w:b/>
          <w:color w:val="002060"/>
        </w:rPr>
        <w:tab/>
        <w:t>____________________________________________________________</w:t>
      </w:r>
      <w:r w:rsidR="001B30BD" w:rsidRPr="00846934">
        <w:rPr>
          <w:rFonts w:ascii="Garamond" w:hAnsi="Garamond"/>
          <w:b/>
          <w:color w:val="002060"/>
        </w:rPr>
        <w:t>_</w:t>
      </w:r>
      <w:r w:rsidRPr="00846934">
        <w:rPr>
          <w:rFonts w:ascii="Garamond" w:hAnsi="Garamond"/>
          <w:b/>
          <w:color w:val="002060"/>
        </w:rPr>
        <w:t>____</w:t>
      </w:r>
    </w:p>
    <w:p w:rsidR="002250CC" w:rsidRPr="00846934" w:rsidRDefault="002250CC" w:rsidP="00237F2F">
      <w:pPr>
        <w:tabs>
          <w:tab w:val="left" w:pos="1140"/>
        </w:tabs>
        <w:spacing w:after="0" w:line="240" w:lineRule="auto"/>
        <w:jc w:val="left"/>
        <w:rPr>
          <w:rFonts w:ascii="Garamond" w:hAnsi="Garamond"/>
          <w:b/>
          <w:color w:val="002060"/>
        </w:rPr>
      </w:pPr>
      <w:r w:rsidRPr="00846934">
        <w:rPr>
          <w:rFonts w:ascii="Garamond" w:hAnsi="Garamond"/>
          <w:b/>
          <w:color w:val="002060"/>
        </w:rPr>
        <w:t>Summit Participant Directory</w:t>
      </w:r>
      <w:r w:rsidRPr="00846934">
        <w:rPr>
          <w:rFonts w:ascii="Garamond" w:hAnsi="Garamond"/>
          <w:b/>
          <w:color w:val="002060"/>
        </w:rPr>
        <w:tab/>
        <w:t xml:space="preserve">- </w:t>
      </w:r>
      <w:r w:rsidR="00527025" w:rsidRPr="00846934">
        <w:rPr>
          <w:rFonts w:ascii="Garamond" w:hAnsi="Garamond"/>
          <w:b/>
          <w:color w:val="002060"/>
        </w:rPr>
        <w:t xml:space="preserve"> </w:t>
      </w:r>
      <w:r w:rsidRPr="00846934">
        <w:rPr>
          <w:rFonts w:ascii="Garamond" w:hAnsi="Garamond"/>
          <w:b/>
          <w:color w:val="002060"/>
        </w:rPr>
        <w:t>Please list my contact information    Yes ___  No ___</w:t>
      </w:r>
      <w:r w:rsidR="001B30BD" w:rsidRPr="00846934">
        <w:rPr>
          <w:rFonts w:ascii="Garamond" w:hAnsi="Garamond"/>
          <w:b/>
          <w:color w:val="002060"/>
        </w:rPr>
        <w:t>__</w:t>
      </w:r>
      <w:r w:rsidR="00527025" w:rsidRPr="00846934">
        <w:rPr>
          <w:rFonts w:ascii="Garamond" w:hAnsi="Garamond"/>
          <w:b/>
          <w:color w:val="002060"/>
        </w:rPr>
        <w:t>_</w:t>
      </w:r>
    </w:p>
    <w:p w:rsidR="002250CC" w:rsidRPr="00846934" w:rsidRDefault="00116573" w:rsidP="00237F2F">
      <w:pPr>
        <w:tabs>
          <w:tab w:val="left" w:pos="1140"/>
        </w:tabs>
        <w:spacing w:after="0" w:line="240" w:lineRule="auto"/>
        <w:jc w:val="left"/>
        <w:rPr>
          <w:rFonts w:ascii="Garamond" w:hAnsi="Garamond"/>
          <w:b/>
          <w:color w:val="002060"/>
        </w:rPr>
      </w:pPr>
      <w:r w:rsidRPr="00846934">
        <w:rPr>
          <w:rFonts w:ascii="Garamond" w:hAnsi="Garamond"/>
          <w:b/>
          <w:color w:val="002060"/>
        </w:rPr>
        <w:t>Special</w:t>
      </w:r>
      <w:r w:rsidR="002250CC" w:rsidRPr="00846934">
        <w:rPr>
          <w:rFonts w:ascii="Garamond" w:hAnsi="Garamond"/>
          <w:b/>
          <w:color w:val="002060"/>
        </w:rPr>
        <w:t xml:space="preserve"> Dietary </w:t>
      </w:r>
      <w:r w:rsidRPr="00846934">
        <w:rPr>
          <w:rFonts w:ascii="Garamond" w:hAnsi="Garamond"/>
          <w:b/>
          <w:color w:val="002060"/>
        </w:rPr>
        <w:t>Requirements</w:t>
      </w:r>
      <w:r w:rsidRPr="00846934">
        <w:rPr>
          <w:rFonts w:ascii="Garamond" w:hAnsi="Garamond"/>
          <w:b/>
          <w:color w:val="002060"/>
        </w:rPr>
        <w:tab/>
      </w:r>
      <w:r w:rsidR="002250CC" w:rsidRPr="00846934">
        <w:rPr>
          <w:rFonts w:ascii="Garamond" w:hAnsi="Garamond"/>
          <w:b/>
          <w:color w:val="002060"/>
        </w:rPr>
        <w:tab/>
        <w:t>______________________________________</w:t>
      </w:r>
      <w:r w:rsidR="001B30BD" w:rsidRPr="00846934">
        <w:rPr>
          <w:rFonts w:ascii="Garamond" w:hAnsi="Garamond"/>
          <w:b/>
          <w:color w:val="002060"/>
        </w:rPr>
        <w:t>__</w:t>
      </w:r>
      <w:r w:rsidR="002250CC" w:rsidRPr="00846934">
        <w:rPr>
          <w:rFonts w:ascii="Garamond" w:hAnsi="Garamond"/>
          <w:b/>
          <w:color w:val="002060"/>
        </w:rPr>
        <w:t>__</w:t>
      </w:r>
    </w:p>
    <w:p w:rsidR="00116573" w:rsidRPr="00846934" w:rsidRDefault="00116573" w:rsidP="00237F2F">
      <w:pPr>
        <w:tabs>
          <w:tab w:val="left" w:pos="1140"/>
        </w:tabs>
        <w:spacing w:after="0" w:line="240" w:lineRule="auto"/>
        <w:jc w:val="left"/>
        <w:rPr>
          <w:rFonts w:ascii="Garamond" w:hAnsi="Garamond"/>
          <w:b/>
          <w:color w:val="002060"/>
        </w:rPr>
      </w:pPr>
      <w:r w:rsidRPr="00846934">
        <w:rPr>
          <w:rFonts w:ascii="Garamond" w:hAnsi="Garamond"/>
          <w:b/>
          <w:color w:val="002060"/>
        </w:rPr>
        <w:t>ADA Special Needs</w:t>
      </w:r>
      <w:r w:rsidRPr="00846934">
        <w:rPr>
          <w:rFonts w:ascii="Garamond" w:hAnsi="Garamond"/>
          <w:b/>
          <w:color w:val="002060"/>
        </w:rPr>
        <w:tab/>
        <w:t>_______________________________________________________</w:t>
      </w:r>
    </w:p>
    <w:p w:rsidR="00116573" w:rsidRPr="00846934" w:rsidRDefault="00116573" w:rsidP="00237F2F">
      <w:pPr>
        <w:tabs>
          <w:tab w:val="left" w:pos="1140"/>
        </w:tabs>
        <w:spacing w:after="0"/>
        <w:jc w:val="left"/>
        <w:rPr>
          <w:rFonts w:ascii="Garamond" w:hAnsi="Garamond"/>
          <w:b/>
          <w:color w:val="002060"/>
        </w:rPr>
      </w:pPr>
    </w:p>
    <w:p w:rsidR="00B37802" w:rsidRDefault="00B37802" w:rsidP="00B37802">
      <w:pPr>
        <w:tabs>
          <w:tab w:val="left" w:pos="1140"/>
        </w:tabs>
        <w:spacing w:after="0"/>
        <w:jc w:val="both"/>
        <w:rPr>
          <w:rFonts w:ascii="Garamond" w:hAnsi="Garamond"/>
          <w:b/>
          <w:color w:val="002060"/>
        </w:rPr>
      </w:pPr>
      <w:r>
        <w:rPr>
          <w:rFonts w:ascii="Garamond" w:hAnsi="Garamond"/>
          <w:b/>
          <w:color w:val="002060"/>
        </w:rPr>
        <w:t>Please  mark tracks you plan to attend:</w:t>
      </w:r>
    </w:p>
    <w:p w:rsidR="00B37802" w:rsidRDefault="00B37802" w:rsidP="00B37802">
      <w:pPr>
        <w:tabs>
          <w:tab w:val="left" w:pos="1140"/>
        </w:tabs>
        <w:spacing w:after="0"/>
        <w:jc w:val="both"/>
        <w:rPr>
          <w:rFonts w:ascii="Garamond" w:hAnsi="Garamond"/>
          <w:b/>
          <w:color w:val="002060"/>
        </w:rPr>
      </w:pPr>
      <w:r>
        <w:rPr>
          <w:rFonts w:ascii="Garamond" w:hAnsi="Garamond"/>
          <w:b/>
          <w:color w:val="002060"/>
        </w:rPr>
        <w:t>Local Government ____ Housing &amp; CD ____ Regional Issues ____ College &amp; Community ____</w:t>
      </w:r>
    </w:p>
    <w:p w:rsidR="00116573" w:rsidRPr="00846934" w:rsidRDefault="00116573" w:rsidP="00B37802">
      <w:pPr>
        <w:tabs>
          <w:tab w:val="left" w:pos="1140"/>
        </w:tabs>
        <w:spacing w:after="0"/>
        <w:jc w:val="both"/>
        <w:rPr>
          <w:rFonts w:ascii="Garamond" w:hAnsi="Garamond"/>
          <w:b/>
          <w:color w:val="002060"/>
        </w:rPr>
      </w:pPr>
      <w:r w:rsidRPr="00846934">
        <w:rPr>
          <w:rFonts w:ascii="Garamond" w:hAnsi="Garamond"/>
          <w:b/>
          <w:color w:val="002060"/>
        </w:rPr>
        <w:tab/>
      </w:r>
    </w:p>
    <w:p w:rsidR="00116573" w:rsidRPr="00846934" w:rsidRDefault="00116573" w:rsidP="00237F2F">
      <w:pPr>
        <w:tabs>
          <w:tab w:val="left" w:pos="1140"/>
        </w:tabs>
        <w:spacing w:after="0"/>
        <w:jc w:val="left"/>
        <w:rPr>
          <w:rFonts w:ascii="Garamond" w:hAnsi="Garamond"/>
          <w:b/>
          <w:color w:val="002060"/>
          <w:sz w:val="32"/>
          <w:szCs w:val="32"/>
        </w:rPr>
      </w:pPr>
      <w:r w:rsidRPr="00846934">
        <w:rPr>
          <w:rFonts w:ascii="Garamond" w:hAnsi="Garamond"/>
          <w:b/>
          <w:color w:val="002060"/>
          <w:sz w:val="32"/>
          <w:szCs w:val="32"/>
        </w:rPr>
        <w:t xml:space="preserve">Summit </w:t>
      </w:r>
      <w:r w:rsidR="00D3648F" w:rsidRPr="00846934">
        <w:rPr>
          <w:rFonts w:ascii="Garamond" w:hAnsi="Garamond"/>
          <w:b/>
          <w:color w:val="002060"/>
          <w:sz w:val="32"/>
          <w:szCs w:val="32"/>
        </w:rPr>
        <w:t>F</w:t>
      </w:r>
      <w:r w:rsidRPr="00846934">
        <w:rPr>
          <w:rFonts w:ascii="Garamond" w:hAnsi="Garamond"/>
          <w:b/>
          <w:color w:val="002060"/>
          <w:sz w:val="32"/>
          <w:szCs w:val="32"/>
        </w:rPr>
        <w:t>ee $50</w:t>
      </w:r>
    </w:p>
    <w:p w:rsidR="00116573" w:rsidRPr="00846934" w:rsidRDefault="00116573" w:rsidP="00237F2F">
      <w:pPr>
        <w:tabs>
          <w:tab w:val="left" w:pos="1140"/>
        </w:tabs>
        <w:spacing w:after="0"/>
        <w:jc w:val="left"/>
        <w:rPr>
          <w:rFonts w:ascii="Garamond" w:hAnsi="Garamond"/>
          <w:b/>
          <w:color w:val="002060"/>
        </w:rPr>
      </w:pPr>
    </w:p>
    <w:p w:rsidR="00F365AA" w:rsidRPr="00937724" w:rsidRDefault="00116573" w:rsidP="00237F2F">
      <w:pPr>
        <w:tabs>
          <w:tab w:val="left" w:pos="1140"/>
        </w:tabs>
        <w:spacing w:after="0"/>
        <w:jc w:val="left"/>
        <w:rPr>
          <w:rFonts w:ascii="Garamond" w:hAnsi="Garamond"/>
          <w:b/>
          <w:color w:val="002060"/>
          <w:sz w:val="32"/>
          <w:szCs w:val="32"/>
        </w:rPr>
      </w:pPr>
      <w:r w:rsidRPr="00937724">
        <w:rPr>
          <w:rFonts w:ascii="Garamond" w:hAnsi="Garamond"/>
          <w:b/>
          <w:color w:val="002060"/>
          <w:sz w:val="32"/>
          <w:szCs w:val="32"/>
        </w:rPr>
        <w:t xml:space="preserve">For Credit Card Payment Register On Line at       </w:t>
      </w:r>
    </w:p>
    <w:p w:rsidR="00D45F83" w:rsidRPr="00937724" w:rsidRDefault="009C2A36" w:rsidP="00D45F83">
      <w:pPr>
        <w:jc w:val="left"/>
        <w:rPr>
          <w:b/>
          <w:sz w:val="24"/>
          <w:szCs w:val="24"/>
        </w:rPr>
      </w:pPr>
      <w:hyperlink r:id="rId17" w:history="1">
        <w:r w:rsidR="00D45F83" w:rsidRPr="00937724">
          <w:rPr>
            <w:rStyle w:val="Hyperlink"/>
            <w:b/>
            <w:sz w:val="24"/>
            <w:szCs w:val="24"/>
          </w:rPr>
          <w:t>https://www.eventbrite.com/e/south-central-pennsylvania-regional-summit-tickets-69152060675</w:t>
        </w:r>
      </w:hyperlink>
    </w:p>
    <w:p w:rsidR="00047996" w:rsidRPr="00846934" w:rsidRDefault="00B37802" w:rsidP="00237F2F">
      <w:pPr>
        <w:tabs>
          <w:tab w:val="left" w:pos="1140"/>
        </w:tabs>
        <w:spacing w:after="0"/>
        <w:jc w:val="left"/>
        <w:rPr>
          <w:rFonts w:ascii="Garamond" w:hAnsi="Garamond"/>
          <w:b/>
          <w:color w:val="002060"/>
          <w:sz w:val="28"/>
          <w:szCs w:val="28"/>
        </w:rPr>
      </w:pPr>
      <w:r>
        <w:rPr>
          <w:rFonts w:ascii="Garamond" w:hAnsi="Garamond"/>
          <w:b/>
          <w:color w:val="002060"/>
          <w:sz w:val="28"/>
          <w:szCs w:val="28"/>
        </w:rPr>
        <w:t>T</w:t>
      </w:r>
      <w:r w:rsidR="00143A9D" w:rsidRPr="00846934">
        <w:rPr>
          <w:rFonts w:ascii="Garamond" w:hAnsi="Garamond"/>
          <w:b/>
          <w:color w:val="002060"/>
          <w:sz w:val="28"/>
          <w:szCs w:val="28"/>
        </w:rPr>
        <w:t>o Pay By C</w:t>
      </w:r>
      <w:r w:rsidR="00CB7B7B" w:rsidRPr="00846934">
        <w:rPr>
          <w:rFonts w:ascii="Garamond" w:hAnsi="Garamond"/>
          <w:b/>
          <w:color w:val="002060"/>
          <w:sz w:val="28"/>
          <w:szCs w:val="28"/>
        </w:rPr>
        <w:t>heck</w:t>
      </w:r>
      <w:r w:rsidR="00832946" w:rsidRPr="00846934">
        <w:rPr>
          <w:rFonts w:ascii="Garamond" w:hAnsi="Garamond"/>
          <w:b/>
          <w:color w:val="002060"/>
          <w:sz w:val="28"/>
          <w:szCs w:val="28"/>
        </w:rPr>
        <w:t xml:space="preserve"> - </w:t>
      </w:r>
    </w:p>
    <w:p w:rsidR="00116573" w:rsidRPr="00846934" w:rsidRDefault="00832946" w:rsidP="00237F2F">
      <w:pPr>
        <w:tabs>
          <w:tab w:val="left" w:pos="1140"/>
        </w:tabs>
        <w:spacing w:after="0"/>
        <w:jc w:val="left"/>
        <w:rPr>
          <w:rFonts w:ascii="Garamond" w:hAnsi="Garamond"/>
          <w:b/>
          <w:color w:val="002060"/>
        </w:rPr>
      </w:pPr>
      <w:r w:rsidRPr="00846934">
        <w:rPr>
          <w:rFonts w:ascii="Garamond" w:hAnsi="Garamond"/>
          <w:b/>
          <w:color w:val="002060"/>
          <w:sz w:val="28"/>
          <w:szCs w:val="28"/>
        </w:rPr>
        <w:t>M</w:t>
      </w:r>
      <w:r w:rsidR="00116573" w:rsidRPr="00846934">
        <w:rPr>
          <w:rFonts w:ascii="Garamond" w:hAnsi="Garamond"/>
          <w:b/>
          <w:color w:val="002060"/>
        </w:rPr>
        <w:t>ake checks payable to South Central Assembly</w:t>
      </w:r>
      <w:r w:rsidRPr="00846934">
        <w:rPr>
          <w:rFonts w:ascii="Garamond" w:hAnsi="Garamond"/>
          <w:b/>
          <w:color w:val="002060"/>
        </w:rPr>
        <w:t xml:space="preserve"> / </w:t>
      </w:r>
      <w:r w:rsidR="00116573" w:rsidRPr="00846934">
        <w:rPr>
          <w:rFonts w:ascii="Garamond" w:hAnsi="Garamond"/>
          <w:b/>
          <w:color w:val="002060"/>
        </w:rPr>
        <w:t xml:space="preserve">mail </w:t>
      </w:r>
      <w:r w:rsidR="00687157" w:rsidRPr="00846934">
        <w:rPr>
          <w:rFonts w:ascii="Garamond" w:hAnsi="Garamond"/>
          <w:b/>
          <w:color w:val="002060"/>
        </w:rPr>
        <w:t xml:space="preserve">with registration form(s) </w:t>
      </w:r>
      <w:r w:rsidR="00116573" w:rsidRPr="00846934">
        <w:rPr>
          <w:rFonts w:ascii="Garamond" w:hAnsi="Garamond"/>
          <w:b/>
          <w:color w:val="002060"/>
        </w:rPr>
        <w:t>to:</w:t>
      </w:r>
    </w:p>
    <w:p w:rsidR="008D4D85" w:rsidRPr="005D4660" w:rsidRDefault="00116573" w:rsidP="008D4D85">
      <w:pPr>
        <w:spacing w:after="0" w:line="240" w:lineRule="auto"/>
        <w:jc w:val="left"/>
        <w:rPr>
          <w:rFonts w:ascii="Garamond" w:hAnsi="Garamond"/>
          <w:b/>
          <w:color w:val="1F497D"/>
          <w:sz w:val="28"/>
          <w:szCs w:val="28"/>
        </w:rPr>
      </w:pPr>
      <w:r w:rsidRPr="00846934">
        <w:rPr>
          <w:rFonts w:ascii="Garamond" w:hAnsi="Garamond" w:cs="Arial"/>
          <w:b/>
          <w:color w:val="002060"/>
          <w:sz w:val="24"/>
          <w:szCs w:val="24"/>
        </w:rPr>
        <w:br/>
      </w:r>
      <w:r w:rsidR="008D4D85" w:rsidRPr="005D4660">
        <w:rPr>
          <w:rFonts w:ascii="Garamond" w:hAnsi="Garamond" w:cs="Arial"/>
          <w:b/>
          <w:color w:val="002060"/>
          <w:sz w:val="28"/>
          <w:szCs w:val="28"/>
        </w:rPr>
        <w:t>South Central Assembly</w:t>
      </w:r>
      <w:r w:rsidR="008D4D85" w:rsidRPr="005D4660">
        <w:rPr>
          <w:rFonts w:ascii="Garamond" w:hAnsi="Garamond" w:cs="Arial"/>
          <w:b/>
          <w:color w:val="002060"/>
          <w:sz w:val="28"/>
          <w:szCs w:val="28"/>
        </w:rPr>
        <w:br/>
      </w:r>
      <w:r w:rsidR="008D4D85" w:rsidRPr="005D4660">
        <w:rPr>
          <w:rFonts w:ascii="Garamond" w:hAnsi="Garamond"/>
          <w:b/>
          <w:color w:val="1F497D"/>
          <w:sz w:val="28"/>
          <w:szCs w:val="28"/>
        </w:rPr>
        <w:t xml:space="preserve">PO Box 865 </w:t>
      </w:r>
    </w:p>
    <w:p w:rsidR="008D4D85" w:rsidRPr="005D4660" w:rsidRDefault="008D4D85" w:rsidP="008D4D85">
      <w:pPr>
        <w:spacing w:after="0" w:line="240" w:lineRule="auto"/>
        <w:jc w:val="left"/>
        <w:rPr>
          <w:rFonts w:ascii="Garamond" w:hAnsi="Garamond" w:cs="Arial"/>
          <w:b/>
          <w:color w:val="002060"/>
          <w:sz w:val="28"/>
          <w:szCs w:val="28"/>
        </w:rPr>
      </w:pPr>
      <w:r w:rsidRPr="005D4660">
        <w:rPr>
          <w:rFonts w:ascii="Garamond" w:hAnsi="Garamond"/>
          <w:b/>
          <w:color w:val="1F497D"/>
          <w:sz w:val="28"/>
          <w:szCs w:val="28"/>
        </w:rPr>
        <w:t>Carlisle PA 17013</w:t>
      </w:r>
    </w:p>
    <w:p w:rsidR="005D4660" w:rsidRDefault="00861B97" w:rsidP="00660332">
      <w:pPr>
        <w:jc w:val="center"/>
        <w:rPr>
          <w:rFonts w:ascii="Garamond" w:hAnsi="Garamond"/>
          <w:b/>
          <w:color w:val="002060"/>
          <w:sz w:val="40"/>
          <w:szCs w:val="40"/>
        </w:rPr>
      </w:pPr>
      <w:r>
        <w:rPr>
          <w:rFonts w:ascii="Garamond" w:hAnsi="Garamond"/>
          <w:b/>
          <w:noProof/>
          <w:color w:val="002060"/>
          <w:sz w:val="40"/>
          <w:szCs w:val="40"/>
        </w:rPr>
        <mc:AlternateContent>
          <mc:Choice Requires="wps">
            <w:drawing>
              <wp:anchor distT="0" distB="0" distL="114300" distR="114300" simplePos="0" relativeHeight="251705344" behindDoc="0" locked="0" layoutInCell="1" allowOverlap="1">
                <wp:simplePos x="0" y="0"/>
                <wp:positionH relativeFrom="column">
                  <wp:posOffset>625475</wp:posOffset>
                </wp:positionH>
                <wp:positionV relativeFrom="paragraph">
                  <wp:posOffset>211455</wp:posOffset>
                </wp:positionV>
                <wp:extent cx="5077460" cy="938530"/>
                <wp:effectExtent l="6350" t="8255" r="12065" b="5715"/>
                <wp:wrapNone/>
                <wp:docPr id="1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7460" cy="938530"/>
                        </a:xfrm>
                        <a:prstGeom prst="roundRect">
                          <a:avLst>
                            <a:gd name="adj" fmla="val 16667"/>
                          </a:avLst>
                        </a:prstGeom>
                        <a:solidFill>
                          <a:schemeClr val="tx2">
                            <a:lumMod val="20000"/>
                            <a:lumOff val="80000"/>
                          </a:schemeClr>
                        </a:solidFill>
                        <a:ln w="9525">
                          <a:solidFill>
                            <a:srgbClr val="000000"/>
                          </a:solidFill>
                          <a:round/>
                          <a:headEnd/>
                          <a:tailEnd/>
                        </a:ln>
                      </wps:spPr>
                      <wps:txbx>
                        <w:txbxContent>
                          <w:p w:rsidR="0070636A" w:rsidRPr="0070636A" w:rsidRDefault="0070636A">
                            <w:pPr>
                              <w:rPr>
                                <w:rFonts w:ascii="Garamond" w:hAnsi="Garamond"/>
                                <w:b/>
                                <w:sz w:val="40"/>
                                <w:szCs w:val="40"/>
                              </w:rPr>
                            </w:pPr>
                            <w:r w:rsidRPr="0070636A">
                              <w:rPr>
                                <w:rFonts w:ascii="Garamond" w:hAnsi="Garamond"/>
                                <w:b/>
                                <w:sz w:val="40"/>
                                <w:szCs w:val="40"/>
                              </w:rPr>
                              <w:t>Please Forward This Brochure to Friends &amp; Colleagues Who May Be Interested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8" o:spid="_x0000_s1043" style="position:absolute;left:0;text-align:left;margin-left:49.25pt;margin-top:16.65pt;width:399.8pt;height:7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" fillcolor="#c6d9f1 [671]">
                <v:textbox>
                  <w:txbxContent>
                    <w:p w:rsidR="0070636A" w:rsidRPr="0070636A" w:rsidRDefault="0070636A">
                      <w:pPr>
                        <w:rPr>
                          <w:rFonts w:ascii="Garamond" w:hAnsi="Garamond"/>
                          <w:b/>
                          <w:sz w:val="40"/>
                          <w:szCs w:val="40"/>
                        </w:rPr>
                      </w:pPr>
                      <w:r w:rsidRPr="0070636A">
                        <w:rPr>
                          <w:rFonts w:ascii="Garamond" w:hAnsi="Garamond"/>
                          <w:b/>
                          <w:sz w:val="40"/>
                          <w:szCs w:val="40"/>
                        </w:rPr>
                        <w:t>Please Forward This Brochure to Friends &amp; Colleagues Who May Be Interested</w:t>
                      </w:r>
                    </w:p>
                  </w:txbxContent>
                </v:textbox>
              </v:roundrect>
            </w:pict>
          </mc:Fallback>
        </mc:AlternateContent>
      </w:r>
    </w:p>
    <w:p w:rsidR="00B64E87" w:rsidRDefault="00B64E87" w:rsidP="00660332">
      <w:pPr>
        <w:jc w:val="center"/>
        <w:rPr>
          <w:rFonts w:ascii="Garamond" w:hAnsi="Garamond"/>
          <w:b/>
          <w:color w:val="002060"/>
          <w:sz w:val="40"/>
          <w:szCs w:val="40"/>
        </w:rPr>
      </w:pPr>
    </w:p>
    <w:p w:rsidR="009E4962" w:rsidRPr="00846934" w:rsidRDefault="00861B97" w:rsidP="009E4962">
      <w:pPr>
        <w:jc w:val="center"/>
        <w:rPr>
          <w:rFonts w:ascii="Garamond" w:hAnsi="Garamond"/>
          <w:b/>
          <w:color w:val="002060"/>
          <w:sz w:val="40"/>
          <w:szCs w:val="40"/>
        </w:rPr>
      </w:pPr>
      <w:r>
        <w:rPr>
          <w:rFonts w:ascii="Garamond" w:hAnsi="Garamond"/>
          <w:b/>
          <w:noProof/>
          <w:color w:val="002060"/>
          <w:sz w:val="40"/>
          <w:szCs w:val="40"/>
          <w:lang w:eastAsia="zh-TW"/>
        </w:rPr>
        <w:lastRenderedPageBreak/>
        <mc:AlternateContent>
          <mc:Choice Requires="wps">
            <w:drawing>
              <wp:anchor distT="0" distB="0" distL="114300" distR="114300" simplePos="0" relativeHeight="251672576" behindDoc="0" locked="0" layoutInCell="1" allowOverlap="1">
                <wp:simplePos x="0" y="0"/>
                <wp:positionH relativeFrom="column">
                  <wp:posOffset>156845</wp:posOffset>
                </wp:positionH>
                <wp:positionV relativeFrom="paragraph">
                  <wp:posOffset>-394335</wp:posOffset>
                </wp:positionV>
                <wp:extent cx="6052820" cy="504190"/>
                <wp:effectExtent l="4445" t="5715" r="19685" b="3302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504190"/>
                        </a:xfrm>
                        <a:prstGeom prst="roundRect">
                          <a:avLst>
                            <a:gd name="adj" fmla="val 16667"/>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5F1420" w:rsidRPr="00D478D9" w:rsidRDefault="005F1420">
                            <w:pPr>
                              <w:rPr>
                                <w:rFonts w:ascii="Garamond" w:hAnsi="Garamond"/>
                                <w:b/>
                                <w:color w:val="FFFFFF" w:themeColor="background1"/>
                                <w:sz w:val="36"/>
                                <w:szCs w:val="36"/>
                              </w:rPr>
                            </w:pPr>
                            <w:r w:rsidRPr="00D478D9">
                              <w:rPr>
                                <w:rFonts w:ascii="Garamond" w:hAnsi="Garamond"/>
                                <w:b/>
                                <w:color w:val="FFFFFF" w:themeColor="background1"/>
                                <w:sz w:val="36"/>
                                <w:szCs w:val="36"/>
                              </w:rPr>
                              <w:t>Thanks To Our Sponsors For Making This Event Possible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3" o:spid="_x0000_s1044" style="position:absolute;left:0;text-align:left;margin-left:12.35pt;margin-top:-31.05pt;width:476.6pt;height:3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" fillcolor="#4bacc6 [3208]" stroked="f" strokecolor="#f2f2f2 [3041]" strokeweight="3pt">
                <v:shadow on="t" color="#205867 [1608]" opacity=".5" offset="1pt"/>
                <v:textbox>
                  <w:txbxContent>
                    <w:p w:rsidR="005F1420" w:rsidRPr="00D478D9" w:rsidRDefault="005F1420">
                      <w:pPr>
                        <w:rPr>
                          <w:rFonts w:ascii="Garamond" w:hAnsi="Garamond"/>
                          <w:b/>
                          <w:color w:val="FFFFFF" w:themeColor="background1"/>
                          <w:sz w:val="36"/>
                          <w:szCs w:val="36"/>
                        </w:rPr>
                      </w:pPr>
                      <w:r w:rsidRPr="00D478D9">
                        <w:rPr>
                          <w:rFonts w:ascii="Garamond" w:hAnsi="Garamond"/>
                          <w:b/>
                          <w:color w:val="FFFFFF" w:themeColor="background1"/>
                          <w:sz w:val="36"/>
                          <w:szCs w:val="36"/>
                        </w:rPr>
                        <w:t>Thanks To Our Sponsors For Making This Event Possible</w:t>
                      </w:r>
                    </w:p>
                  </w:txbxContent>
                </v:textbox>
              </v:roundrect>
            </w:pict>
          </mc:Fallback>
        </mc:AlternateContent>
      </w:r>
    </w:p>
    <w:p w:rsidR="00DB394D" w:rsidRPr="00846934" w:rsidRDefault="00DB394D" w:rsidP="001E0E1E">
      <w:pPr>
        <w:spacing w:after="120"/>
        <w:jc w:val="center"/>
        <w:rPr>
          <w:rFonts w:ascii="Garamond" w:hAnsi="Garamond"/>
          <w:b/>
          <w:color w:val="002060"/>
          <w:sz w:val="48"/>
          <w:szCs w:val="48"/>
        </w:rPr>
      </w:pPr>
      <w:r w:rsidRPr="00846934">
        <w:rPr>
          <w:rFonts w:ascii="Garamond" w:hAnsi="Garamond"/>
          <w:b/>
          <w:color w:val="002060"/>
          <w:sz w:val="48"/>
          <w:szCs w:val="48"/>
        </w:rPr>
        <w:t>Partners</w:t>
      </w:r>
    </w:p>
    <w:p w:rsidR="00533988" w:rsidRDefault="006A76F8" w:rsidP="00885FD3">
      <w:pPr>
        <w:jc w:val="center"/>
        <w:rPr>
          <w:rFonts w:ascii="Garamond" w:hAnsi="Garamond"/>
          <w:b/>
          <w:noProof/>
          <w:color w:val="002060"/>
          <w:sz w:val="32"/>
          <w:szCs w:val="32"/>
        </w:rPr>
      </w:pPr>
      <w:r>
        <w:rPr>
          <w:rFonts w:ascii="Garamond" w:hAnsi="Garamond"/>
          <w:b/>
          <w:noProof/>
          <w:color w:val="002060"/>
          <w:sz w:val="32"/>
          <w:szCs w:val="32"/>
        </w:rPr>
        <w:drawing>
          <wp:inline distT="0" distB="0" distL="0" distR="0">
            <wp:extent cx="1737561" cy="94504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738272" cy="945427"/>
                    </a:xfrm>
                    <a:prstGeom prst="rect">
                      <a:avLst/>
                    </a:prstGeom>
                    <a:noFill/>
                    <a:ln w="9525">
                      <a:noFill/>
                      <a:miter lim="800000"/>
                      <a:headEnd/>
                      <a:tailEnd/>
                    </a:ln>
                  </pic:spPr>
                </pic:pic>
              </a:graphicData>
            </a:graphic>
          </wp:inline>
        </w:drawing>
      </w:r>
      <w:r w:rsidR="004D3452">
        <w:rPr>
          <w:rFonts w:ascii="Garamond" w:hAnsi="Garamond"/>
          <w:b/>
          <w:noProof/>
          <w:color w:val="002060"/>
          <w:sz w:val="32"/>
          <w:szCs w:val="32"/>
        </w:rPr>
        <w:t xml:space="preserve">          </w:t>
      </w:r>
      <w:r w:rsidR="005D76EB">
        <w:rPr>
          <w:rFonts w:ascii="Garamond" w:hAnsi="Garamond"/>
          <w:b/>
          <w:noProof/>
          <w:color w:val="002060"/>
          <w:sz w:val="32"/>
          <w:szCs w:val="32"/>
        </w:rPr>
        <w:drawing>
          <wp:inline distT="0" distB="0" distL="0" distR="0">
            <wp:extent cx="2899410" cy="926465"/>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899410" cy="926465"/>
                    </a:xfrm>
                    <a:prstGeom prst="rect">
                      <a:avLst/>
                    </a:prstGeom>
                    <a:noFill/>
                    <a:ln w="9525">
                      <a:noFill/>
                      <a:miter lim="800000"/>
                      <a:headEnd/>
                      <a:tailEnd/>
                    </a:ln>
                  </pic:spPr>
                </pic:pic>
              </a:graphicData>
            </a:graphic>
          </wp:inline>
        </w:drawing>
      </w:r>
    </w:p>
    <w:p w:rsidR="00885FD3" w:rsidRDefault="00885FD3" w:rsidP="005D76EB">
      <w:pPr>
        <w:jc w:val="left"/>
        <w:rPr>
          <w:rFonts w:ascii="Garamond" w:hAnsi="Garamond"/>
          <w:b/>
          <w:noProof/>
          <w:color w:val="002060"/>
          <w:sz w:val="32"/>
          <w:szCs w:val="32"/>
        </w:rPr>
      </w:pPr>
    </w:p>
    <w:p w:rsidR="00885FD3" w:rsidRPr="00846934" w:rsidRDefault="00885FD3" w:rsidP="00885FD3">
      <w:pPr>
        <w:jc w:val="center"/>
        <w:rPr>
          <w:rFonts w:ascii="Garamond" w:hAnsi="Garamond"/>
          <w:b/>
          <w:color w:val="002060"/>
          <w:sz w:val="32"/>
          <w:szCs w:val="32"/>
        </w:rPr>
      </w:pPr>
      <w:r>
        <w:rPr>
          <w:rFonts w:ascii="Garamond" w:hAnsi="Garamond"/>
          <w:b/>
          <w:noProof/>
          <w:color w:val="002060"/>
          <w:sz w:val="32"/>
          <w:szCs w:val="32"/>
        </w:rPr>
        <w:drawing>
          <wp:inline distT="0" distB="0" distL="0" distR="0">
            <wp:extent cx="510339" cy="510339"/>
            <wp:effectExtent l="19050" t="0" r="4011"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510443" cy="510443"/>
                    </a:xfrm>
                    <a:prstGeom prst="rect">
                      <a:avLst/>
                    </a:prstGeom>
                    <a:noFill/>
                    <a:ln w="9525">
                      <a:noFill/>
                      <a:miter lim="800000"/>
                      <a:headEnd/>
                      <a:tailEnd/>
                    </a:ln>
                  </pic:spPr>
                </pic:pic>
              </a:graphicData>
            </a:graphic>
          </wp:inline>
        </w:drawing>
      </w:r>
      <w:r>
        <w:rPr>
          <w:rFonts w:ascii="Garamond" w:hAnsi="Garamond"/>
          <w:b/>
          <w:noProof/>
          <w:color w:val="002060"/>
          <w:sz w:val="32"/>
          <w:szCs w:val="32"/>
        </w:rPr>
        <w:drawing>
          <wp:inline distT="0" distB="0" distL="0" distR="0">
            <wp:extent cx="2623185" cy="396875"/>
            <wp:effectExtent l="1905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2623185" cy="396875"/>
                    </a:xfrm>
                    <a:prstGeom prst="rect">
                      <a:avLst/>
                    </a:prstGeom>
                    <a:noFill/>
                    <a:ln w="9525">
                      <a:noFill/>
                      <a:miter lim="800000"/>
                      <a:headEnd/>
                      <a:tailEnd/>
                    </a:ln>
                  </pic:spPr>
                </pic:pic>
              </a:graphicData>
            </a:graphic>
          </wp:inline>
        </w:drawing>
      </w:r>
      <w:r>
        <w:rPr>
          <w:rFonts w:ascii="Garamond" w:hAnsi="Garamond"/>
          <w:b/>
          <w:noProof/>
          <w:color w:val="002060"/>
          <w:sz w:val="32"/>
          <w:szCs w:val="32"/>
        </w:rPr>
        <w:drawing>
          <wp:inline distT="0" distB="0" distL="0" distR="0">
            <wp:extent cx="546435" cy="536191"/>
            <wp:effectExtent l="19050" t="0" r="60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552675" cy="542314"/>
                    </a:xfrm>
                    <a:prstGeom prst="rect">
                      <a:avLst/>
                    </a:prstGeom>
                    <a:noFill/>
                    <a:ln w="9525">
                      <a:noFill/>
                      <a:miter lim="800000"/>
                      <a:headEnd/>
                      <a:tailEnd/>
                    </a:ln>
                  </pic:spPr>
                </pic:pic>
              </a:graphicData>
            </a:graphic>
          </wp:inline>
        </w:drawing>
      </w:r>
    </w:p>
    <w:p w:rsidR="003E00A6" w:rsidRPr="00846934" w:rsidRDefault="003E00A6" w:rsidP="007A5D49">
      <w:pPr>
        <w:spacing w:after="120"/>
        <w:jc w:val="center"/>
        <w:rPr>
          <w:rFonts w:ascii="Garamond" w:hAnsi="Garamond"/>
          <w:b/>
          <w:color w:val="002060"/>
          <w:sz w:val="32"/>
          <w:szCs w:val="32"/>
        </w:rPr>
      </w:pPr>
    </w:p>
    <w:p w:rsidR="0060154B" w:rsidRPr="00846934" w:rsidRDefault="00DB394D" w:rsidP="0033400E">
      <w:pPr>
        <w:spacing w:after="120"/>
        <w:jc w:val="center"/>
        <w:rPr>
          <w:rFonts w:ascii="Garamond" w:hAnsi="Garamond"/>
          <w:b/>
          <w:color w:val="002060"/>
          <w:sz w:val="32"/>
          <w:szCs w:val="32"/>
        </w:rPr>
      </w:pPr>
      <w:r w:rsidRPr="00846934">
        <w:rPr>
          <w:rFonts w:ascii="Garamond" w:hAnsi="Garamond"/>
          <w:b/>
          <w:color w:val="002060"/>
          <w:sz w:val="48"/>
          <w:szCs w:val="48"/>
        </w:rPr>
        <w:t>Federal Partners</w:t>
      </w:r>
      <w:r w:rsidR="0060154B" w:rsidRPr="00846934">
        <w:rPr>
          <w:rFonts w:ascii="Garamond" w:hAnsi="Garamond"/>
          <w:b/>
          <w:color w:val="002060"/>
          <w:sz w:val="32"/>
          <w:szCs w:val="32"/>
        </w:rPr>
        <w:t xml:space="preserve"> </w:t>
      </w:r>
    </w:p>
    <w:p w:rsidR="00DB394D" w:rsidRPr="00846934" w:rsidRDefault="00AE6D46" w:rsidP="006A76F8">
      <w:pPr>
        <w:jc w:val="left"/>
        <w:rPr>
          <w:rFonts w:ascii="Garamond" w:hAnsi="Garamond"/>
          <w:b/>
          <w:color w:val="002060"/>
          <w:sz w:val="32"/>
          <w:szCs w:val="32"/>
        </w:rPr>
      </w:pPr>
      <w:r w:rsidRPr="00846934">
        <w:rPr>
          <w:rFonts w:ascii="Garamond" w:hAnsi="Garamond"/>
          <w:b/>
          <w:color w:val="002060"/>
          <w:sz w:val="32"/>
          <w:szCs w:val="32"/>
        </w:rPr>
        <w:t xml:space="preserve">  </w:t>
      </w:r>
      <w:r w:rsidR="00DB394D" w:rsidRPr="00846934">
        <w:rPr>
          <w:rFonts w:ascii="Garamond" w:hAnsi="Garamond"/>
          <w:b/>
          <w:noProof/>
          <w:color w:val="002060"/>
          <w:sz w:val="32"/>
          <w:szCs w:val="32"/>
        </w:rPr>
        <w:drawing>
          <wp:inline distT="0" distB="0" distL="0" distR="0">
            <wp:extent cx="1557722" cy="651444"/>
            <wp:effectExtent l="19050" t="0" r="4378"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deral Home Loan Ban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4638" cy="654336"/>
                    </a:xfrm>
                    <a:prstGeom prst="rect">
                      <a:avLst/>
                    </a:prstGeom>
                  </pic:spPr>
                </pic:pic>
              </a:graphicData>
            </a:graphic>
          </wp:inline>
        </w:drawing>
      </w:r>
      <w:r w:rsidR="00EC4DCD" w:rsidRPr="00846934">
        <w:rPr>
          <w:rFonts w:ascii="Garamond" w:hAnsi="Garamond"/>
          <w:b/>
          <w:color w:val="002060"/>
          <w:sz w:val="32"/>
          <w:szCs w:val="32"/>
        </w:rPr>
        <w:t xml:space="preserve">     </w:t>
      </w:r>
      <w:r w:rsidRPr="00846934">
        <w:rPr>
          <w:rFonts w:ascii="Garamond" w:hAnsi="Garamond"/>
          <w:b/>
          <w:color w:val="002060"/>
          <w:sz w:val="32"/>
          <w:szCs w:val="32"/>
        </w:rPr>
        <w:t xml:space="preserve">        </w:t>
      </w:r>
      <w:r w:rsidR="00EC4DCD" w:rsidRPr="00846934">
        <w:rPr>
          <w:rFonts w:ascii="Garamond" w:hAnsi="Garamond"/>
          <w:b/>
          <w:color w:val="002060"/>
          <w:sz w:val="32"/>
          <w:szCs w:val="32"/>
        </w:rPr>
        <w:t xml:space="preserve"> </w:t>
      </w:r>
      <w:r w:rsidR="00EC4DCD" w:rsidRPr="00846934">
        <w:rPr>
          <w:rFonts w:ascii="Garamond" w:hAnsi="Garamond"/>
          <w:b/>
          <w:noProof/>
          <w:color w:val="002060"/>
          <w:sz w:val="32"/>
          <w:szCs w:val="32"/>
        </w:rPr>
        <w:drawing>
          <wp:inline distT="0" distB="0" distL="0" distR="0">
            <wp:extent cx="1845844" cy="675946"/>
            <wp:effectExtent l="19050" t="0" r="2006" b="0"/>
            <wp:docPr id="14" name="Picture 1" descr="C:\Users\George\AppData\Local\Microsoft\Windows\Temporary Internet Files\Content.Outlook\KV9C2IE3\FRBPlogo1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Temporary Internet Files\Content.Outlook\KV9C2IE3\FRBPlogo1line.jpg"/>
                    <pic:cNvPicPr>
                      <a:picLocks noChangeAspect="1" noChangeArrowheads="1"/>
                    </pic:cNvPicPr>
                  </pic:nvPicPr>
                  <pic:blipFill>
                    <a:blip r:embed="rId24" cstate="print"/>
                    <a:srcRect/>
                    <a:stretch>
                      <a:fillRect/>
                    </a:stretch>
                  </pic:blipFill>
                  <pic:spPr bwMode="auto">
                    <a:xfrm>
                      <a:off x="0" y="0"/>
                      <a:ext cx="1851281" cy="677937"/>
                    </a:xfrm>
                    <a:prstGeom prst="rect">
                      <a:avLst/>
                    </a:prstGeom>
                    <a:noFill/>
                    <a:ln w="9525">
                      <a:noFill/>
                      <a:miter lim="800000"/>
                      <a:headEnd/>
                      <a:tailEnd/>
                    </a:ln>
                  </pic:spPr>
                </pic:pic>
              </a:graphicData>
            </a:graphic>
          </wp:inline>
        </w:drawing>
      </w:r>
      <w:r w:rsidR="006A76F8">
        <w:rPr>
          <w:rFonts w:ascii="Garamond" w:hAnsi="Garamond"/>
          <w:b/>
          <w:color w:val="002060"/>
          <w:sz w:val="32"/>
          <w:szCs w:val="32"/>
        </w:rPr>
        <w:t xml:space="preserve">     </w:t>
      </w:r>
      <w:r w:rsidR="004D3452">
        <w:rPr>
          <w:rFonts w:ascii="Garamond" w:hAnsi="Garamond"/>
          <w:b/>
          <w:noProof/>
          <w:color w:val="002060"/>
          <w:sz w:val="32"/>
          <w:szCs w:val="32"/>
        </w:rPr>
        <w:t xml:space="preserve">     </w:t>
      </w:r>
      <w:r w:rsidR="006A76F8">
        <w:rPr>
          <w:rFonts w:ascii="Garamond" w:hAnsi="Garamond"/>
          <w:b/>
          <w:noProof/>
          <w:color w:val="002060"/>
          <w:sz w:val="32"/>
          <w:szCs w:val="32"/>
        </w:rPr>
        <w:drawing>
          <wp:inline distT="0" distB="0" distL="0" distR="0">
            <wp:extent cx="1087855" cy="81521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087288" cy="814793"/>
                    </a:xfrm>
                    <a:prstGeom prst="rect">
                      <a:avLst/>
                    </a:prstGeom>
                    <a:noFill/>
                    <a:ln w="9525">
                      <a:noFill/>
                      <a:miter lim="800000"/>
                      <a:headEnd/>
                      <a:tailEnd/>
                    </a:ln>
                  </pic:spPr>
                </pic:pic>
              </a:graphicData>
            </a:graphic>
          </wp:inline>
        </w:drawing>
      </w:r>
    </w:p>
    <w:p w:rsidR="003E00A6" w:rsidRPr="00846934" w:rsidRDefault="003E00A6" w:rsidP="00DB394D">
      <w:pPr>
        <w:rPr>
          <w:rFonts w:ascii="Garamond" w:hAnsi="Garamond"/>
          <w:b/>
          <w:color w:val="002060"/>
          <w:sz w:val="32"/>
          <w:szCs w:val="32"/>
        </w:rPr>
      </w:pPr>
    </w:p>
    <w:p w:rsidR="00DB394D" w:rsidRPr="00846934" w:rsidRDefault="00DB394D" w:rsidP="00DB394D">
      <w:pPr>
        <w:jc w:val="center"/>
        <w:rPr>
          <w:rFonts w:ascii="Garamond" w:hAnsi="Garamond"/>
          <w:b/>
          <w:color w:val="002060"/>
          <w:sz w:val="48"/>
          <w:szCs w:val="48"/>
        </w:rPr>
      </w:pPr>
      <w:r w:rsidRPr="00846934">
        <w:rPr>
          <w:rFonts w:ascii="Garamond" w:hAnsi="Garamond"/>
          <w:b/>
          <w:color w:val="002060"/>
          <w:sz w:val="48"/>
          <w:szCs w:val="48"/>
        </w:rPr>
        <w:t>Sponsors</w:t>
      </w:r>
    </w:p>
    <w:p w:rsidR="00270BE0" w:rsidRPr="00846934" w:rsidRDefault="00B6531D" w:rsidP="00045FCD">
      <w:pPr>
        <w:jc w:val="left"/>
        <w:rPr>
          <w:rFonts w:ascii="Garamond" w:hAnsi="Garamond"/>
          <w:b/>
          <w:color w:val="002060"/>
          <w:sz w:val="32"/>
          <w:szCs w:val="32"/>
        </w:rPr>
      </w:pPr>
      <w:r w:rsidRPr="00846934">
        <w:rPr>
          <w:rFonts w:ascii="Garamond" w:hAnsi="Garamond"/>
          <w:b/>
          <w:noProof/>
          <w:color w:val="002060"/>
          <w:sz w:val="32"/>
          <w:szCs w:val="32"/>
        </w:rPr>
        <w:drawing>
          <wp:inline distT="0" distB="0" distL="0" distR="0">
            <wp:extent cx="3061034" cy="680315"/>
            <wp:effectExtent l="19050" t="0" r="6016" b="0"/>
            <wp:docPr id="2" name="Picture 1" descr="C:\Users\George\AppData\Local\Microsoft\Windows\Temporary Internet Files\Content.Outlook\KV9C2IE3\HorzColorGradientSkyPHFAwe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Temporary Internet Files\Content.Outlook\KV9C2IE3\HorzColorGradientSkyPHFAweb_logo.jpg"/>
                    <pic:cNvPicPr>
                      <a:picLocks noChangeAspect="1" noChangeArrowheads="1"/>
                    </pic:cNvPicPr>
                  </pic:nvPicPr>
                  <pic:blipFill>
                    <a:blip r:embed="rId26"/>
                    <a:srcRect/>
                    <a:stretch>
                      <a:fillRect/>
                    </a:stretch>
                  </pic:blipFill>
                  <pic:spPr bwMode="auto">
                    <a:xfrm>
                      <a:off x="0" y="0"/>
                      <a:ext cx="3058241" cy="679694"/>
                    </a:xfrm>
                    <a:prstGeom prst="rect">
                      <a:avLst/>
                    </a:prstGeom>
                    <a:noFill/>
                    <a:ln w="9525">
                      <a:noFill/>
                      <a:miter lim="800000"/>
                      <a:headEnd/>
                      <a:tailEnd/>
                    </a:ln>
                  </pic:spPr>
                </pic:pic>
              </a:graphicData>
            </a:graphic>
          </wp:inline>
        </w:drawing>
      </w:r>
      <w:r w:rsidRPr="00846934">
        <w:rPr>
          <w:rFonts w:ascii="Garamond" w:hAnsi="Garamond"/>
          <w:b/>
          <w:color w:val="002060"/>
          <w:sz w:val="32"/>
          <w:szCs w:val="32"/>
        </w:rPr>
        <w:t xml:space="preserve">  </w:t>
      </w:r>
      <w:r w:rsidR="00AE6D46" w:rsidRPr="00846934">
        <w:rPr>
          <w:rFonts w:ascii="Garamond" w:hAnsi="Garamond"/>
          <w:b/>
          <w:color w:val="002060"/>
          <w:sz w:val="32"/>
          <w:szCs w:val="32"/>
        </w:rPr>
        <w:t xml:space="preserve">     </w:t>
      </w:r>
      <w:r w:rsidR="00045FCD">
        <w:rPr>
          <w:rFonts w:ascii="Garamond" w:hAnsi="Garamond"/>
          <w:b/>
          <w:noProof/>
          <w:color w:val="002060"/>
          <w:sz w:val="32"/>
          <w:szCs w:val="32"/>
        </w:rPr>
        <w:drawing>
          <wp:inline distT="0" distB="0" distL="0" distR="0">
            <wp:extent cx="2856497" cy="709899"/>
            <wp:effectExtent l="19050" t="0" r="1003"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2857079" cy="710044"/>
                    </a:xfrm>
                    <a:prstGeom prst="rect">
                      <a:avLst/>
                    </a:prstGeom>
                    <a:noFill/>
                    <a:ln w="9525">
                      <a:noFill/>
                      <a:miter lim="800000"/>
                      <a:headEnd/>
                      <a:tailEnd/>
                    </a:ln>
                  </pic:spPr>
                </pic:pic>
              </a:graphicData>
            </a:graphic>
          </wp:inline>
        </w:drawing>
      </w:r>
      <w:r w:rsidR="00EC4DCD" w:rsidRPr="00846934">
        <w:rPr>
          <w:rFonts w:ascii="Garamond" w:hAnsi="Garamond"/>
          <w:b/>
          <w:color w:val="002060"/>
          <w:sz w:val="32"/>
          <w:szCs w:val="32"/>
        </w:rPr>
        <w:tab/>
      </w:r>
    </w:p>
    <w:p w:rsidR="00DB394D" w:rsidRPr="00846934" w:rsidRDefault="00C2727F" w:rsidP="00DB394D">
      <w:pPr>
        <w:rPr>
          <w:rFonts w:ascii="Garamond" w:hAnsi="Garamond"/>
          <w:b/>
          <w:color w:val="002060"/>
          <w:sz w:val="32"/>
          <w:szCs w:val="32"/>
        </w:rPr>
      </w:pPr>
      <w:r w:rsidRPr="00846934">
        <w:rPr>
          <w:rFonts w:ascii="Garamond" w:hAnsi="Garamond"/>
          <w:b/>
          <w:noProof/>
          <w:color w:val="002060"/>
          <w:sz w:val="40"/>
          <w:szCs w:val="40"/>
        </w:rPr>
        <w:drawing>
          <wp:anchor distT="0" distB="0" distL="114300" distR="114300" simplePos="0" relativeHeight="251686912" behindDoc="1" locked="0" layoutInCell="1" allowOverlap="1">
            <wp:simplePos x="0" y="0"/>
            <wp:positionH relativeFrom="page">
              <wp:posOffset>2819400</wp:posOffset>
            </wp:positionH>
            <wp:positionV relativeFrom="page">
              <wp:posOffset>3847465</wp:posOffset>
            </wp:positionV>
            <wp:extent cx="647700" cy="447675"/>
            <wp:effectExtent l="0" t="0" r="0" b="0"/>
            <wp:wrapNone/>
            <wp:docPr id="20" name="Picture 20" descr="image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age15"/>
                    <pic:cNvPicPr preferRelativeResize="0">
                      <a:picLocks noChangeArrowheads="1"/>
                    </pic:cNvPicPr>
                  </pic:nvPicPr>
                  <pic:blipFill>
                    <a:blip r:embed="rId28"/>
                    <a:srcRect/>
                    <a:stretch>
                      <a:fillRect/>
                    </a:stretch>
                  </pic:blipFill>
                  <pic:spPr bwMode="auto">
                    <a:xfrm>
                      <a:off x="0" y="0"/>
                      <a:ext cx="647700" cy="447675"/>
                    </a:xfrm>
                    <a:custGeom>
                      <a:avLst/>
                      <a:gdLst/>
                      <a:ahLst/>
                      <a:cxnLst/>
                      <a:rect l="0" t="0" r="r" b="b"/>
                      <a:pathLst/>
                    </a:custGeom>
                    <a:noFill/>
                    <a:ln w="9525">
                      <a:noFill/>
                      <a:round/>
                      <a:headEnd/>
                      <a:tailEnd/>
                    </a:ln>
                  </pic:spPr>
                </pic:pic>
              </a:graphicData>
            </a:graphic>
          </wp:anchor>
        </w:drawing>
      </w:r>
      <w:r w:rsidRPr="00846934">
        <w:rPr>
          <w:rFonts w:ascii="Garamond" w:hAnsi="Garamond"/>
          <w:b/>
          <w:noProof/>
          <w:color w:val="002060"/>
          <w:sz w:val="40"/>
          <w:szCs w:val="40"/>
        </w:rPr>
        <w:drawing>
          <wp:anchor distT="0" distB="0" distL="114300" distR="114300" simplePos="0" relativeHeight="251685888" behindDoc="1" locked="0" layoutInCell="1" allowOverlap="1">
            <wp:simplePos x="0" y="0"/>
            <wp:positionH relativeFrom="page">
              <wp:posOffset>2819400</wp:posOffset>
            </wp:positionH>
            <wp:positionV relativeFrom="page">
              <wp:posOffset>3847465</wp:posOffset>
            </wp:positionV>
            <wp:extent cx="647700" cy="447675"/>
            <wp:effectExtent l="0" t="0" r="0" b="0"/>
            <wp:wrapNone/>
            <wp:docPr id="19" name="Picture 19" descr="image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15"/>
                    <pic:cNvPicPr preferRelativeResize="0">
                      <a:picLocks noChangeArrowheads="1"/>
                    </pic:cNvPicPr>
                  </pic:nvPicPr>
                  <pic:blipFill>
                    <a:blip r:embed="rId28"/>
                    <a:srcRect/>
                    <a:stretch>
                      <a:fillRect/>
                    </a:stretch>
                  </pic:blipFill>
                  <pic:spPr bwMode="auto">
                    <a:xfrm>
                      <a:off x="0" y="0"/>
                      <a:ext cx="647700" cy="447675"/>
                    </a:xfrm>
                    <a:custGeom>
                      <a:avLst/>
                      <a:gdLst/>
                      <a:ahLst/>
                      <a:cxnLst/>
                      <a:rect l="0" t="0" r="r" b="b"/>
                      <a:pathLst/>
                    </a:custGeom>
                    <a:noFill/>
                    <a:ln w="9525">
                      <a:noFill/>
                      <a:round/>
                      <a:headEnd/>
                      <a:tailEnd/>
                    </a:ln>
                  </pic:spPr>
                </pic:pic>
              </a:graphicData>
            </a:graphic>
          </wp:anchor>
        </w:drawing>
      </w:r>
      <w:r w:rsidRPr="00846934">
        <w:rPr>
          <w:rFonts w:ascii="Garamond" w:hAnsi="Garamond"/>
          <w:b/>
          <w:noProof/>
          <w:color w:val="002060"/>
          <w:sz w:val="40"/>
          <w:szCs w:val="40"/>
        </w:rPr>
        <w:drawing>
          <wp:anchor distT="0" distB="0" distL="114300" distR="114300" simplePos="0" relativeHeight="251684864" behindDoc="1" locked="0" layoutInCell="1" allowOverlap="1">
            <wp:simplePos x="0" y="0"/>
            <wp:positionH relativeFrom="page">
              <wp:posOffset>2819400</wp:posOffset>
            </wp:positionH>
            <wp:positionV relativeFrom="page">
              <wp:posOffset>3847465</wp:posOffset>
            </wp:positionV>
            <wp:extent cx="647700" cy="447675"/>
            <wp:effectExtent l="0" t="0" r="0" b="0"/>
            <wp:wrapNone/>
            <wp:docPr id="5" name="Picture 18" descr="image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15"/>
                    <pic:cNvPicPr preferRelativeResize="0">
                      <a:picLocks noChangeArrowheads="1"/>
                    </pic:cNvPicPr>
                  </pic:nvPicPr>
                  <pic:blipFill>
                    <a:blip r:embed="rId28"/>
                    <a:srcRect/>
                    <a:stretch>
                      <a:fillRect/>
                    </a:stretch>
                  </pic:blipFill>
                  <pic:spPr bwMode="auto">
                    <a:xfrm>
                      <a:off x="0" y="0"/>
                      <a:ext cx="647700" cy="447675"/>
                    </a:xfrm>
                    <a:custGeom>
                      <a:avLst/>
                      <a:gdLst/>
                      <a:ahLst/>
                      <a:cxnLst/>
                      <a:rect l="0" t="0" r="r" b="b"/>
                      <a:pathLst/>
                    </a:custGeom>
                    <a:noFill/>
                    <a:ln w="9525">
                      <a:noFill/>
                      <a:round/>
                      <a:headEnd/>
                      <a:tailEnd/>
                    </a:ln>
                  </pic:spPr>
                </pic:pic>
              </a:graphicData>
            </a:graphic>
          </wp:anchor>
        </w:drawing>
      </w:r>
      <w:r w:rsidR="001B1829" w:rsidRPr="00846934">
        <w:rPr>
          <w:rFonts w:ascii="Garamond" w:hAnsi="Garamond"/>
          <w:b/>
          <w:color w:val="002060"/>
          <w:sz w:val="40"/>
          <w:szCs w:val="40"/>
        </w:rPr>
        <w:tab/>
      </w:r>
      <w:r w:rsidR="001B1829" w:rsidRPr="00846934">
        <w:rPr>
          <w:rFonts w:ascii="Garamond" w:hAnsi="Garamond"/>
          <w:b/>
          <w:color w:val="002060"/>
          <w:sz w:val="40"/>
          <w:szCs w:val="40"/>
        </w:rPr>
        <w:tab/>
      </w:r>
      <w:r w:rsidRPr="00846934">
        <w:rPr>
          <w:rFonts w:ascii="Garamond" w:hAnsi="Garamond"/>
          <w:b/>
          <w:color w:val="002060"/>
          <w:sz w:val="40"/>
          <w:szCs w:val="40"/>
        </w:rPr>
        <w:t xml:space="preserve">    </w:t>
      </w:r>
      <w:r w:rsidR="00270BE0" w:rsidRPr="00846934">
        <w:rPr>
          <w:rFonts w:ascii="Garamond" w:hAnsi="Garamond"/>
          <w:b/>
          <w:color w:val="002060"/>
          <w:sz w:val="32"/>
          <w:szCs w:val="32"/>
        </w:rPr>
        <w:t xml:space="preserve">            </w:t>
      </w:r>
      <w:r w:rsidR="00EC4DCD" w:rsidRPr="00846934">
        <w:rPr>
          <w:rFonts w:ascii="Garamond" w:hAnsi="Garamond"/>
          <w:b/>
          <w:color w:val="002060"/>
          <w:sz w:val="32"/>
          <w:szCs w:val="32"/>
        </w:rPr>
        <w:t xml:space="preserve">   </w:t>
      </w:r>
    </w:p>
    <w:p w:rsidR="00270BE0" w:rsidRPr="00846934" w:rsidRDefault="000B6E0C" w:rsidP="00372C48">
      <w:pPr>
        <w:jc w:val="left"/>
        <w:rPr>
          <w:rFonts w:ascii="BankGothic Lt BT" w:hAnsi="BankGothic Lt BT"/>
          <w:noProof/>
          <w:color w:val="002060"/>
        </w:rPr>
      </w:pPr>
      <w:r w:rsidRPr="000B6E0C">
        <w:rPr>
          <w:rFonts w:ascii="BankGothic Lt BT" w:hAnsi="BankGothic Lt BT"/>
          <w:noProof/>
          <w:color w:val="002060"/>
          <w:highlight w:val="yellow"/>
        </w:rPr>
        <w:drawing>
          <wp:inline distT="0" distB="0" distL="0" distR="0">
            <wp:extent cx="2194761" cy="768166"/>
            <wp:effectExtent l="19050" t="0" r="0" b="0"/>
            <wp:docPr id="1" name="Picture 1" descr="C:\Users\George\AppData\Local\Microsoft\Windows\INetCache\Content.Outlook\ACB39T12\LHIFT_Central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INetCache\Content.Outlook\ACB39T12\LHIFT_CentralPA_Logo.jpg"/>
                    <pic:cNvPicPr>
                      <a:picLocks noChangeAspect="1" noChangeArrowheads="1"/>
                    </pic:cNvPicPr>
                  </pic:nvPicPr>
                  <pic:blipFill>
                    <a:blip r:embed="rId29"/>
                    <a:srcRect/>
                    <a:stretch>
                      <a:fillRect/>
                    </a:stretch>
                  </pic:blipFill>
                  <pic:spPr bwMode="auto">
                    <a:xfrm>
                      <a:off x="0" y="0"/>
                      <a:ext cx="2199502" cy="769825"/>
                    </a:xfrm>
                    <a:prstGeom prst="rect">
                      <a:avLst/>
                    </a:prstGeom>
                    <a:noFill/>
                    <a:ln w="9525">
                      <a:noFill/>
                      <a:miter lim="800000"/>
                      <a:headEnd/>
                      <a:tailEnd/>
                    </a:ln>
                  </pic:spPr>
                </pic:pic>
              </a:graphicData>
            </a:graphic>
          </wp:inline>
        </w:drawing>
      </w:r>
      <w:r>
        <w:rPr>
          <w:rFonts w:ascii="BankGothic Lt BT" w:hAnsi="BankGothic Lt BT"/>
          <w:noProof/>
          <w:color w:val="002060"/>
        </w:rPr>
        <w:t xml:space="preserve">       </w:t>
      </w:r>
      <w:r w:rsidR="00372C48">
        <w:rPr>
          <w:rFonts w:ascii="BankGothic Lt BT" w:hAnsi="BankGothic Lt BT"/>
          <w:noProof/>
          <w:color w:val="002060"/>
        </w:rPr>
        <w:t xml:space="preserve">       </w:t>
      </w:r>
      <w:r>
        <w:rPr>
          <w:rFonts w:ascii="BankGothic Lt BT" w:hAnsi="BankGothic Lt BT"/>
          <w:noProof/>
          <w:color w:val="002060"/>
        </w:rPr>
        <w:t xml:space="preserve">    </w:t>
      </w:r>
      <w:r w:rsidRPr="000B6E0C">
        <w:rPr>
          <w:rFonts w:ascii="BankGothic Lt BT" w:hAnsi="BankGothic Lt BT"/>
          <w:noProof/>
          <w:color w:val="002060"/>
        </w:rPr>
        <w:drawing>
          <wp:inline distT="0" distB="0" distL="0" distR="0">
            <wp:extent cx="680887" cy="693015"/>
            <wp:effectExtent l="19050" t="0" r="4913" b="0"/>
            <wp:docPr id="3" name="Picture 1" descr="C:\Users\George\AppData\Local\Microsoft\Windows\INetCache\Content.Word\LHOP_Final_Color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INetCache\Content.Word\LHOP_Final_Color_Tag.jpg"/>
                    <pic:cNvPicPr>
                      <a:picLocks noChangeAspect="1" noChangeArrowheads="1"/>
                    </pic:cNvPicPr>
                  </pic:nvPicPr>
                  <pic:blipFill>
                    <a:blip r:embed="rId30"/>
                    <a:srcRect/>
                    <a:stretch>
                      <a:fillRect/>
                    </a:stretch>
                  </pic:blipFill>
                  <pic:spPr bwMode="auto">
                    <a:xfrm>
                      <a:off x="0" y="0"/>
                      <a:ext cx="683073" cy="695240"/>
                    </a:xfrm>
                    <a:prstGeom prst="rect">
                      <a:avLst/>
                    </a:prstGeom>
                    <a:noFill/>
                    <a:ln w="9525">
                      <a:noFill/>
                      <a:miter lim="800000"/>
                      <a:headEnd/>
                      <a:tailEnd/>
                    </a:ln>
                  </pic:spPr>
                </pic:pic>
              </a:graphicData>
            </a:graphic>
          </wp:inline>
        </w:drawing>
      </w:r>
      <w:r>
        <w:rPr>
          <w:rFonts w:ascii="BankGothic Lt BT" w:hAnsi="BankGothic Lt BT"/>
          <w:noProof/>
          <w:color w:val="002060"/>
        </w:rPr>
        <w:t xml:space="preserve">         </w:t>
      </w:r>
      <w:r w:rsidR="00372C48">
        <w:rPr>
          <w:rFonts w:ascii="BankGothic Lt BT" w:hAnsi="BankGothic Lt BT"/>
          <w:noProof/>
          <w:color w:val="002060"/>
        </w:rPr>
        <w:t xml:space="preserve">          </w:t>
      </w:r>
      <w:r w:rsidRPr="000B6E0C">
        <w:rPr>
          <w:rFonts w:ascii="BankGothic Lt BT" w:hAnsi="BankGothic Lt BT"/>
          <w:noProof/>
          <w:color w:val="002060"/>
        </w:rPr>
        <w:drawing>
          <wp:inline distT="0" distB="0" distL="0" distR="0">
            <wp:extent cx="1708785" cy="805815"/>
            <wp:effectExtent l="1905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708785" cy="805815"/>
                    </a:xfrm>
                    <a:prstGeom prst="rect">
                      <a:avLst/>
                    </a:prstGeom>
                    <a:noFill/>
                    <a:ln w="9525">
                      <a:noFill/>
                      <a:miter lim="800000"/>
                      <a:headEnd/>
                      <a:tailEnd/>
                    </a:ln>
                  </pic:spPr>
                </pic:pic>
              </a:graphicData>
            </a:graphic>
          </wp:inline>
        </w:drawing>
      </w:r>
    </w:p>
    <w:p w:rsidR="00AE0289" w:rsidRDefault="000B6E0C" w:rsidP="000B6E0C">
      <w:pPr>
        <w:jc w:val="center"/>
        <w:rPr>
          <w:rFonts w:ascii="BankGothic Lt BT" w:hAnsi="BankGothic Lt BT"/>
          <w:noProof/>
          <w:color w:val="002060"/>
        </w:rPr>
      </w:pPr>
      <w:r w:rsidRPr="000B6E0C">
        <w:rPr>
          <w:rFonts w:ascii="BankGothic Lt BT" w:hAnsi="BankGothic Lt BT"/>
          <w:noProof/>
          <w:color w:val="002060"/>
        </w:rPr>
        <w:lastRenderedPageBreak/>
        <w:drawing>
          <wp:inline distT="0" distB="0" distL="0" distR="0">
            <wp:extent cx="2394284" cy="920878"/>
            <wp:effectExtent l="19050" t="0" r="6016" b="0"/>
            <wp:docPr id="17" name="Picture 1" descr="C:\Users\George\AppData\Local\Microsoft\Windows\INetCache\Content.Outlook\BZBW5V54\1_CV CAEDC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INetCache\Content.Outlook\BZBW5V54\1_CV CAEDC Logo_FINAL.jpg"/>
                    <pic:cNvPicPr>
                      <a:picLocks noChangeAspect="1" noChangeArrowheads="1"/>
                    </pic:cNvPicPr>
                  </pic:nvPicPr>
                  <pic:blipFill>
                    <a:blip r:embed="rId32"/>
                    <a:srcRect/>
                    <a:stretch>
                      <a:fillRect/>
                    </a:stretch>
                  </pic:blipFill>
                  <pic:spPr bwMode="auto">
                    <a:xfrm>
                      <a:off x="0" y="0"/>
                      <a:ext cx="2391407" cy="919771"/>
                    </a:xfrm>
                    <a:prstGeom prst="rect">
                      <a:avLst/>
                    </a:prstGeom>
                    <a:noFill/>
                    <a:ln w="9525">
                      <a:noFill/>
                      <a:miter lim="800000"/>
                      <a:headEnd/>
                      <a:tailEnd/>
                    </a:ln>
                  </pic:spPr>
                </pic:pic>
              </a:graphicData>
            </a:graphic>
          </wp:inline>
        </w:drawing>
      </w:r>
      <w:r w:rsidRPr="000B6E0C">
        <w:rPr>
          <w:rFonts w:ascii="BankGothic Lt BT" w:hAnsi="BankGothic Lt BT"/>
          <w:noProof/>
          <w:color w:val="002060"/>
        </w:rPr>
        <w:drawing>
          <wp:inline distT="0" distB="0" distL="0" distR="0">
            <wp:extent cx="3819024" cy="904506"/>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3820148" cy="904772"/>
                    </a:xfrm>
                    <a:prstGeom prst="rect">
                      <a:avLst/>
                    </a:prstGeom>
                    <a:noFill/>
                    <a:ln w="9525">
                      <a:noFill/>
                      <a:miter lim="800000"/>
                      <a:headEnd/>
                      <a:tailEnd/>
                    </a:ln>
                  </pic:spPr>
                </pic:pic>
              </a:graphicData>
            </a:graphic>
          </wp:inline>
        </w:drawing>
      </w:r>
    </w:p>
    <w:p w:rsidR="009810A0" w:rsidRPr="00846934" w:rsidRDefault="009810A0" w:rsidP="00801298">
      <w:pPr>
        <w:jc w:val="center"/>
        <w:rPr>
          <w:rFonts w:ascii="BankGothic Lt BT" w:hAnsi="BankGothic Lt BT"/>
          <w:noProof/>
          <w:color w:val="002060"/>
        </w:rPr>
      </w:pPr>
    </w:p>
    <w:p w:rsidR="007C3F3D" w:rsidRDefault="004D3452" w:rsidP="00045FCD">
      <w:pPr>
        <w:jc w:val="left"/>
        <w:rPr>
          <w:rFonts w:ascii="BankGothic Lt BT" w:hAnsi="BankGothic Lt BT"/>
          <w:noProof/>
          <w:color w:val="002060"/>
        </w:rPr>
      </w:pPr>
      <w:r>
        <w:rPr>
          <w:rFonts w:ascii="BankGothic Lt BT" w:hAnsi="BankGothic Lt BT"/>
          <w:noProof/>
          <w:color w:val="002060"/>
        </w:rPr>
        <w:t xml:space="preserve">   </w:t>
      </w:r>
      <w:r w:rsidR="000B6E0C" w:rsidRPr="000B6E0C">
        <w:rPr>
          <w:rFonts w:ascii="BankGothic Lt BT" w:hAnsi="BankGothic Lt BT"/>
          <w:noProof/>
          <w:color w:val="002060"/>
        </w:rPr>
        <w:drawing>
          <wp:inline distT="0" distB="0" distL="0" distR="0">
            <wp:extent cx="3213000" cy="640537"/>
            <wp:effectExtent l="19050" t="0" r="645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3213303" cy="640597"/>
                    </a:xfrm>
                    <a:prstGeom prst="rect">
                      <a:avLst/>
                    </a:prstGeom>
                    <a:noFill/>
                    <a:ln w="9525">
                      <a:noFill/>
                      <a:miter lim="800000"/>
                      <a:headEnd/>
                      <a:tailEnd/>
                    </a:ln>
                  </pic:spPr>
                </pic:pic>
              </a:graphicData>
            </a:graphic>
          </wp:inline>
        </w:drawing>
      </w:r>
      <w:r w:rsidR="000B6E0C" w:rsidRPr="000B6E0C">
        <w:rPr>
          <w:rFonts w:ascii="BankGothic Lt BT" w:hAnsi="BankGothic Lt BT"/>
          <w:noProof/>
          <w:color w:val="002060"/>
        </w:rPr>
        <w:drawing>
          <wp:inline distT="0" distB="0" distL="0" distR="0">
            <wp:extent cx="2639838" cy="770021"/>
            <wp:effectExtent l="19050" t="0" r="8112"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2639305" cy="769866"/>
                    </a:xfrm>
                    <a:prstGeom prst="rect">
                      <a:avLst/>
                    </a:prstGeom>
                    <a:noFill/>
                    <a:ln w="9525">
                      <a:noFill/>
                      <a:miter lim="800000"/>
                      <a:headEnd/>
                      <a:tailEnd/>
                    </a:ln>
                  </pic:spPr>
                </pic:pic>
              </a:graphicData>
            </a:graphic>
          </wp:inline>
        </w:drawing>
      </w:r>
    </w:p>
    <w:p w:rsidR="00254AC2" w:rsidRDefault="00254AC2" w:rsidP="00045FCD">
      <w:pPr>
        <w:jc w:val="left"/>
        <w:rPr>
          <w:rFonts w:ascii="BankGothic Lt BT" w:hAnsi="BankGothic Lt BT"/>
          <w:noProof/>
          <w:color w:val="002060"/>
        </w:rPr>
      </w:pPr>
    </w:p>
    <w:p w:rsidR="00254AC2" w:rsidRDefault="000B6E0C" w:rsidP="004D3452">
      <w:pPr>
        <w:jc w:val="center"/>
        <w:rPr>
          <w:rFonts w:ascii="BankGothic Lt BT" w:hAnsi="BankGothic Lt BT"/>
          <w:noProof/>
          <w:color w:val="002060"/>
        </w:rPr>
      </w:pPr>
      <w:r w:rsidRPr="000B6E0C">
        <w:rPr>
          <w:rFonts w:ascii="BankGothic Lt BT" w:hAnsi="BankGothic Lt BT"/>
          <w:noProof/>
          <w:color w:val="002060"/>
        </w:rPr>
        <w:drawing>
          <wp:inline distT="0" distB="0" distL="0" distR="0">
            <wp:extent cx="1525539" cy="1125403"/>
            <wp:effectExtent l="1905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1525627" cy="1125468"/>
                    </a:xfrm>
                    <a:prstGeom prst="rect">
                      <a:avLst/>
                    </a:prstGeom>
                    <a:noFill/>
                    <a:ln w="9525">
                      <a:noFill/>
                      <a:miter lim="800000"/>
                      <a:headEnd/>
                      <a:tailEnd/>
                    </a:ln>
                  </pic:spPr>
                </pic:pic>
              </a:graphicData>
            </a:graphic>
          </wp:inline>
        </w:drawing>
      </w:r>
      <w:r w:rsidR="004D3452">
        <w:rPr>
          <w:rFonts w:ascii="BankGothic Lt BT" w:hAnsi="BankGothic Lt BT"/>
          <w:noProof/>
          <w:color w:val="002060"/>
        </w:rPr>
        <w:t xml:space="preserve">                   </w:t>
      </w:r>
      <w:r w:rsidR="00A07397">
        <w:rPr>
          <w:rFonts w:ascii="BankGothic Lt BT" w:hAnsi="BankGothic Lt BT"/>
          <w:noProof/>
          <w:color w:val="002060"/>
        </w:rPr>
        <w:drawing>
          <wp:inline distT="0" distB="0" distL="0" distR="0">
            <wp:extent cx="3476868" cy="866274"/>
            <wp:effectExtent l="19050" t="0" r="9282"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3478182" cy="866601"/>
                    </a:xfrm>
                    <a:prstGeom prst="rect">
                      <a:avLst/>
                    </a:prstGeom>
                    <a:noFill/>
                    <a:ln w="9525">
                      <a:noFill/>
                      <a:miter lim="800000"/>
                      <a:headEnd/>
                      <a:tailEnd/>
                    </a:ln>
                  </pic:spPr>
                </pic:pic>
              </a:graphicData>
            </a:graphic>
          </wp:inline>
        </w:drawing>
      </w:r>
    </w:p>
    <w:p w:rsidR="004D3452" w:rsidRDefault="004D3452" w:rsidP="00045FCD">
      <w:pPr>
        <w:jc w:val="left"/>
        <w:rPr>
          <w:rFonts w:ascii="BankGothic Lt BT" w:hAnsi="BankGothic Lt BT"/>
          <w:noProof/>
          <w:color w:val="002060"/>
        </w:rPr>
      </w:pPr>
    </w:p>
    <w:p w:rsidR="004D3452" w:rsidRDefault="0033400E" w:rsidP="000B6E0C">
      <w:pPr>
        <w:tabs>
          <w:tab w:val="center" w:pos="5040"/>
          <w:tab w:val="right" w:pos="10080"/>
        </w:tabs>
        <w:jc w:val="both"/>
        <w:rPr>
          <w:rFonts w:ascii="BankGothic Lt BT" w:hAnsi="BankGothic Lt BT"/>
          <w:noProof/>
          <w:color w:val="002060"/>
        </w:rPr>
      </w:pPr>
      <w:r>
        <w:rPr>
          <w:rFonts w:ascii="BankGothic Lt BT" w:hAnsi="BankGothic Lt BT"/>
          <w:noProof/>
          <w:color w:val="002060"/>
        </w:rPr>
        <w:tab/>
      </w:r>
      <w:r w:rsidR="000B6E0C" w:rsidRPr="000B6E0C">
        <w:rPr>
          <w:rFonts w:ascii="BankGothic Lt BT" w:hAnsi="BankGothic Lt BT"/>
          <w:noProof/>
          <w:color w:val="002060"/>
        </w:rPr>
        <w:drawing>
          <wp:inline distT="0" distB="0" distL="0" distR="0">
            <wp:extent cx="2177415" cy="842010"/>
            <wp:effectExtent l="19050" t="0" r="0" b="0"/>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2177415" cy="842010"/>
                    </a:xfrm>
                    <a:prstGeom prst="rect">
                      <a:avLst/>
                    </a:prstGeom>
                    <a:noFill/>
                    <a:ln w="9525">
                      <a:noFill/>
                      <a:miter lim="800000"/>
                      <a:headEnd/>
                      <a:tailEnd/>
                    </a:ln>
                  </pic:spPr>
                </pic:pic>
              </a:graphicData>
            </a:graphic>
          </wp:inline>
        </w:drawing>
      </w:r>
      <w:r w:rsidR="004D3452">
        <w:rPr>
          <w:rFonts w:ascii="BankGothic Lt BT" w:hAnsi="BankGothic Lt BT"/>
          <w:noProof/>
          <w:color w:val="002060"/>
        </w:rPr>
        <w:t xml:space="preserve">              </w:t>
      </w:r>
      <w:r w:rsidR="000B6E0C" w:rsidRPr="000B6E0C">
        <w:rPr>
          <w:rFonts w:ascii="BankGothic Lt BT" w:hAnsi="BankGothic Lt BT"/>
          <w:noProof/>
          <w:color w:val="002060"/>
        </w:rPr>
        <w:drawing>
          <wp:inline distT="0" distB="0" distL="0" distR="0">
            <wp:extent cx="1364575" cy="877199"/>
            <wp:effectExtent l="19050" t="0" r="702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361783" cy="875404"/>
                    </a:xfrm>
                    <a:prstGeom prst="rect">
                      <a:avLst/>
                    </a:prstGeom>
                    <a:noFill/>
                    <a:ln w="9525">
                      <a:noFill/>
                      <a:miter lim="800000"/>
                      <a:headEnd/>
                      <a:tailEnd/>
                    </a:ln>
                  </pic:spPr>
                </pic:pic>
              </a:graphicData>
            </a:graphic>
          </wp:inline>
        </w:drawing>
      </w:r>
      <w:r>
        <w:rPr>
          <w:rFonts w:ascii="BankGothic Lt BT" w:hAnsi="BankGothic Lt BT"/>
          <w:noProof/>
          <w:color w:val="002060"/>
        </w:rPr>
        <w:tab/>
      </w:r>
    </w:p>
    <w:p w:rsidR="00270BE0" w:rsidRPr="00846934" w:rsidRDefault="00270BE0" w:rsidP="00835069">
      <w:pPr>
        <w:spacing w:after="0"/>
        <w:rPr>
          <w:rFonts w:ascii="Garamond" w:hAnsi="Garamond"/>
          <w:b/>
          <w:color w:val="002060"/>
          <w:sz w:val="36"/>
          <w:szCs w:val="36"/>
        </w:rPr>
      </w:pPr>
    </w:p>
    <w:p w:rsidR="007A67BE" w:rsidRPr="00846934" w:rsidRDefault="009D3BD3" w:rsidP="00F20BDA">
      <w:pPr>
        <w:spacing w:after="0"/>
        <w:jc w:val="center"/>
        <w:rPr>
          <w:color w:val="002060"/>
          <w:sz w:val="48"/>
          <w:szCs w:val="48"/>
        </w:rPr>
      </w:pPr>
      <w:r w:rsidRPr="00846934">
        <w:rPr>
          <w:rFonts w:ascii="Garamond" w:hAnsi="Garamond"/>
          <w:b/>
          <w:color w:val="002060"/>
          <w:sz w:val="48"/>
          <w:szCs w:val="48"/>
        </w:rPr>
        <w:t xml:space="preserve">Special Thanks </w:t>
      </w:r>
      <w:r w:rsidR="007A67BE" w:rsidRPr="00846934">
        <w:rPr>
          <w:rFonts w:ascii="Garamond" w:hAnsi="Garamond"/>
          <w:b/>
          <w:color w:val="002060"/>
          <w:sz w:val="48"/>
          <w:szCs w:val="48"/>
        </w:rPr>
        <w:t xml:space="preserve">For </w:t>
      </w:r>
      <w:r w:rsidR="00F20BDA" w:rsidRPr="00846934">
        <w:rPr>
          <w:rFonts w:ascii="Garamond" w:hAnsi="Garamond"/>
          <w:b/>
          <w:color w:val="002060"/>
          <w:sz w:val="48"/>
          <w:szCs w:val="48"/>
        </w:rPr>
        <w:t>Marketing Assistance</w:t>
      </w:r>
    </w:p>
    <w:p w:rsidR="000E2714" w:rsidRPr="00846934" w:rsidRDefault="00C24FF7" w:rsidP="00A530BB">
      <w:pPr>
        <w:spacing w:after="0"/>
        <w:jc w:val="center"/>
        <w:rPr>
          <w:color w:val="002060"/>
          <w:sz w:val="36"/>
          <w:szCs w:val="36"/>
        </w:rPr>
      </w:pPr>
      <w:r w:rsidRPr="00846934">
        <w:rPr>
          <w:rFonts w:ascii="Garamond" w:hAnsi="Garamond"/>
          <w:b/>
          <w:noProof/>
          <w:color w:val="002060"/>
          <w:sz w:val="36"/>
          <w:szCs w:val="36"/>
        </w:rPr>
        <w:drawing>
          <wp:inline distT="0" distB="0" distL="0" distR="0">
            <wp:extent cx="1207731" cy="1588168"/>
            <wp:effectExtent l="0" t="0" r="0" b="0"/>
            <wp:docPr id="13" name="Picture 3" descr="http://www3.thedatabank.com/hm/419/image/hap_logo_revised_web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thedatabank.com/hm/419/image/hap_logo_revised_web_small.gif"/>
                    <pic:cNvPicPr>
                      <a:picLocks noChangeAspect="1" noChangeArrowheads="1"/>
                    </pic:cNvPicPr>
                  </pic:nvPicPr>
                  <pic:blipFill>
                    <a:blip r:embed="rId40"/>
                    <a:srcRect/>
                    <a:stretch>
                      <a:fillRect/>
                    </a:stretch>
                  </pic:blipFill>
                  <pic:spPr bwMode="auto">
                    <a:xfrm>
                      <a:off x="0" y="0"/>
                      <a:ext cx="1210643" cy="1591997"/>
                    </a:xfrm>
                    <a:prstGeom prst="rect">
                      <a:avLst/>
                    </a:prstGeom>
                    <a:noFill/>
                    <a:ln w="9525">
                      <a:noFill/>
                      <a:miter lim="800000"/>
                      <a:headEnd/>
                      <a:tailEnd/>
                    </a:ln>
                  </pic:spPr>
                </pic:pic>
              </a:graphicData>
            </a:graphic>
          </wp:inline>
        </w:drawing>
      </w:r>
    </w:p>
    <w:p w:rsidR="000B6E0C" w:rsidRPr="00846934" w:rsidRDefault="000E2714" w:rsidP="00A530BB">
      <w:pPr>
        <w:spacing w:after="0"/>
        <w:jc w:val="center"/>
        <w:rPr>
          <w:color w:val="002060"/>
          <w:sz w:val="36"/>
          <w:szCs w:val="36"/>
        </w:rPr>
      </w:pPr>
      <w:r w:rsidRPr="00846934">
        <w:rPr>
          <w:rFonts w:ascii="Garamond" w:hAnsi="Garamond"/>
          <w:b/>
          <w:color w:val="002060"/>
          <w:sz w:val="48"/>
          <w:szCs w:val="48"/>
        </w:rPr>
        <w:t xml:space="preserve">Additional Sponsors </w:t>
      </w:r>
      <w:r w:rsidR="00AB5EB6" w:rsidRPr="00846934">
        <w:rPr>
          <w:rFonts w:ascii="Garamond" w:hAnsi="Garamond"/>
          <w:b/>
          <w:color w:val="002060"/>
          <w:sz w:val="48"/>
          <w:szCs w:val="48"/>
        </w:rPr>
        <w:t xml:space="preserve">Gladly </w:t>
      </w:r>
      <w:r w:rsidRPr="00846934">
        <w:rPr>
          <w:rFonts w:ascii="Garamond" w:hAnsi="Garamond"/>
          <w:b/>
          <w:color w:val="002060"/>
          <w:sz w:val="48"/>
          <w:szCs w:val="48"/>
        </w:rPr>
        <w:t>Welcome</w:t>
      </w:r>
      <w:r w:rsidR="00AB5EB6" w:rsidRPr="00846934">
        <w:rPr>
          <w:rFonts w:ascii="Garamond" w:hAnsi="Garamond"/>
          <w:b/>
          <w:color w:val="002060"/>
          <w:sz w:val="48"/>
          <w:szCs w:val="48"/>
        </w:rPr>
        <w:t>d</w:t>
      </w:r>
      <w:r w:rsidRPr="00846934">
        <w:rPr>
          <w:rFonts w:ascii="Garamond" w:hAnsi="Garamond"/>
          <w:b/>
          <w:color w:val="002060"/>
          <w:sz w:val="48"/>
          <w:szCs w:val="48"/>
        </w:rPr>
        <w:t xml:space="preserve"> </w:t>
      </w:r>
    </w:p>
    <w:sectPr w:rsidR="000B6E0C" w:rsidRPr="00846934" w:rsidSect="000A345C">
      <w:pgSz w:w="12240" w:h="15840"/>
      <w:pgMar w:top="1530" w:right="72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2A36" w:rsidRDefault="009C2A36" w:rsidP="009E4962">
      <w:pPr>
        <w:spacing w:after="0" w:line="240" w:lineRule="auto"/>
      </w:pPr>
      <w:r>
        <w:separator/>
      </w:r>
    </w:p>
  </w:endnote>
  <w:endnote w:type="continuationSeparator" w:id="0">
    <w:p w:rsidR="009C2A36" w:rsidRDefault="009C2A36" w:rsidP="009E4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nkGothic Lt B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2A36" w:rsidRDefault="009C2A36" w:rsidP="009E4962">
      <w:pPr>
        <w:spacing w:after="0" w:line="240" w:lineRule="auto"/>
      </w:pPr>
      <w:r>
        <w:separator/>
      </w:r>
    </w:p>
  </w:footnote>
  <w:footnote w:type="continuationSeparator" w:id="0">
    <w:p w:rsidR="009C2A36" w:rsidRDefault="009C2A36" w:rsidP="009E49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755C4"/>
    <w:multiLevelType w:val="hybridMultilevel"/>
    <w:tmpl w:val="3474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B2A19"/>
    <w:multiLevelType w:val="hybridMultilevel"/>
    <w:tmpl w:val="54A2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F7301"/>
    <w:multiLevelType w:val="hybridMultilevel"/>
    <w:tmpl w:val="59CA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45B27"/>
    <w:multiLevelType w:val="hybridMultilevel"/>
    <w:tmpl w:val="5016B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680C3D"/>
    <w:multiLevelType w:val="hybridMultilevel"/>
    <w:tmpl w:val="4998C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94B38"/>
    <w:multiLevelType w:val="hybridMultilevel"/>
    <w:tmpl w:val="D2709F8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9B25B1"/>
    <w:multiLevelType w:val="hybridMultilevel"/>
    <w:tmpl w:val="82440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F29CB"/>
    <w:multiLevelType w:val="hybridMultilevel"/>
    <w:tmpl w:val="4B6E0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51E47"/>
    <w:multiLevelType w:val="hybridMultilevel"/>
    <w:tmpl w:val="76144D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573D6A"/>
    <w:multiLevelType w:val="hybridMultilevel"/>
    <w:tmpl w:val="92A8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384801"/>
    <w:multiLevelType w:val="hybridMultilevel"/>
    <w:tmpl w:val="65B2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819EA"/>
    <w:multiLevelType w:val="hybridMultilevel"/>
    <w:tmpl w:val="A0D0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225A9"/>
    <w:multiLevelType w:val="hybridMultilevel"/>
    <w:tmpl w:val="1AB6F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D56362"/>
    <w:multiLevelType w:val="hybridMultilevel"/>
    <w:tmpl w:val="87D81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E6B22"/>
    <w:multiLevelType w:val="hybridMultilevel"/>
    <w:tmpl w:val="0D76A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A55256"/>
    <w:multiLevelType w:val="hybridMultilevel"/>
    <w:tmpl w:val="FCBE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B2763"/>
    <w:multiLevelType w:val="hybridMultilevel"/>
    <w:tmpl w:val="7C64A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C170CE"/>
    <w:multiLevelType w:val="hybridMultilevel"/>
    <w:tmpl w:val="11DA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A17AB"/>
    <w:multiLevelType w:val="hybridMultilevel"/>
    <w:tmpl w:val="C896A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E67BC5"/>
    <w:multiLevelType w:val="hybridMultilevel"/>
    <w:tmpl w:val="35BA8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A33E9"/>
    <w:multiLevelType w:val="hybridMultilevel"/>
    <w:tmpl w:val="5CAA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E21AB3"/>
    <w:multiLevelType w:val="hybridMultilevel"/>
    <w:tmpl w:val="FD90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9D0E57"/>
    <w:multiLevelType w:val="hybridMultilevel"/>
    <w:tmpl w:val="AE768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4BF4C21"/>
    <w:multiLevelType w:val="hybridMultilevel"/>
    <w:tmpl w:val="A7B4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745FF4"/>
    <w:multiLevelType w:val="hybridMultilevel"/>
    <w:tmpl w:val="B62A06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92F0028"/>
    <w:multiLevelType w:val="hybridMultilevel"/>
    <w:tmpl w:val="972CE7B0"/>
    <w:lvl w:ilvl="0" w:tplc="04090001">
      <w:start w:val="1"/>
      <w:numFmt w:val="bullet"/>
      <w:lvlText w:val=""/>
      <w:lvlJc w:val="left"/>
      <w:pPr>
        <w:ind w:left="1478" w:hanging="360"/>
      </w:pPr>
      <w:rPr>
        <w:rFonts w:ascii="Symbol" w:hAnsi="Symbol" w:hint="default"/>
      </w:rPr>
    </w:lvl>
    <w:lvl w:ilvl="1" w:tplc="04090003" w:tentative="1">
      <w:start w:val="1"/>
      <w:numFmt w:val="bullet"/>
      <w:lvlText w:val="o"/>
      <w:lvlJc w:val="left"/>
      <w:pPr>
        <w:ind w:left="2198" w:hanging="360"/>
      </w:pPr>
      <w:rPr>
        <w:rFonts w:ascii="Courier New" w:hAnsi="Courier New" w:cs="Courier New" w:hint="default"/>
      </w:rPr>
    </w:lvl>
    <w:lvl w:ilvl="2" w:tplc="04090005" w:tentative="1">
      <w:start w:val="1"/>
      <w:numFmt w:val="bullet"/>
      <w:lvlText w:val=""/>
      <w:lvlJc w:val="left"/>
      <w:pPr>
        <w:ind w:left="2918" w:hanging="360"/>
      </w:pPr>
      <w:rPr>
        <w:rFonts w:ascii="Wingdings" w:hAnsi="Wingdings" w:hint="default"/>
      </w:rPr>
    </w:lvl>
    <w:lvl w:ilvl="3" w:tplc="04090001" w:tentative="1">
      <w:start w:val="1"/>
      <w:numFmt w:val="bullet"/>
      <w:lvlText w:val=""/>
      <w:lvlJc w:val="left"/>
      <w:pPr>
        <w:ind w:left="3638" w:hanging="360"/>
      </w:pPr>
      <w:rPr>
        <w:rFonts w:ascii="Symbol" w:hAnsi="Symbol" w:hint="default"/>
      </w:rPr>
    </w:lvl>
    <w:lvl w:ilvl="4" w:tplc="04090003" w:tentative="1">
      <w:start w:val="1"/>
      <w:numFmt w:val="bullet"/>
      <w:lvlText w:val="o"/>
      <w:lvlJc w:val="left"/>
      <w:pPr>
        <w:ind w:left="4358" w:hanging="360"/>
      </w:pPr>
      <w:rPr>
        <w:rFonts w:ascii="Courier New" w:hAnsi="Courier New" w:cs="Courier New" w:hint="default"/>
      </w:rPr>
    </w:lvl>
    <w:lvl w:ilvl="5" w:tplc="04090005" w:tentative="1">
      <w:start w:val="1"/>
      <w:numFmt w:val="bullet"/>
      <w:lvlText w:val=""/>
      <w:lvlJc w:val="left"/>
      <w:pPr>
        <w:ind w:left="5078" w:hanging="360"/>
      </w:pPr>
      <w:rPr>
        <w:rFonts w:ascii="Wingdings" w:hAnsi="Wingdings" w:hint="default"/>
      </w:rPr>
    </w:lvl>
    <w:lvl w:ilvl="6" w:tplc="04090001" w:tentative="1">
      <w:start w:val="1"/>
      <w:numFmt w:val="bullet"/>
      <w:lvlText w:val=""/>
      <w:lvlJc w:val="left"/>
      <w:pPr>
        <w:ind w:left="5798" w:hanging="360"/>
      </w:pPr>
      <w:rPr>
        <w:rFonts w:ascii="Symbol" w:hAnsi="Symbol" w:hint="default"/>
      </w:rPr>
    </w:lvl>
    <w:lvl w:ilvl="7" w:tplc="04090003" w:tentative="1">
      <w:start w:val="1"/>
      <w:numFmt w:val="bullet"/>
      <w:lvlText w:val="o"/>
      <w:lvlJc w:val="left"/>
      <w:pPr>
        <w:ind w:left="6518" w:hanging="360"/>
      </w:pPr>
      <w:rPr>
        <w:rFonts w:ascii="Courier New" w:hAnsi="Courier New" w:cs="Courier New" w:hint="default"/>
      </w:rPr>
    </w:lvl>
    <w:lvl w:ilvl="8" w:tplc="04090005" w:tentative="1">
      <w:start w:val="1"/>
      <w:numFmt w:val="bullet"/>
      <w:lvlText w:val=""/>
      <w:lvlJc w:val="left"/>
      <w:pPr>
        <w:ind w:left="7238" w:hanging="360"/>
      </w:pPr>
      <w:rPr>
        <w:rFonts w:ascii="Wingdings" w:hAnsi="Wingdings" w:hint="default"/>
      </w:rPr>
    </w:lvl>
  </w:abstractNum>
  <w:abstractNum w:abstractNumId="26" w15:restartNumberingAfterBreak="0">
    <w:nsid w:val="3F781401"/>
    <w:multiLevelType w:val="hybridMultilevel"/>
    <w:tmpl w:val="58EA9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5D0C8F"/>
    <w:multiLevelType w:val="hybridMultilevel"/>
    <w:tmpl w:val="EF88C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FD0D72"/>
    <w:multiLevelType w:val="multilevel"/>
    <w:tmpl w:val="DC903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464058"/>
    <w:multiLevelType w:val="hybridMultilevel"/>
    <w:tmpl w:val="5582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E146D1"/>
    <w:multiLevelType w:val="hybridMultilevel"/>
    <w:tmpl w:val="F0E04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E90937"/>
    <w:multiLevelType w:val="hybridMultilevel"/>
    <w:tmpl w:val="0FA0C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D26DA4"/>
    <w:multiLevelType w:val="hybridMultilevel"/>
    <w:tmpl w:val="E3E44BCE"/>
    <w:lvl w:ilvl="0" w:tplc="04090003">
      <w:start w:val="1"/>
      <w:numFmt w:val="bullet"/>
      <w:lvlText w:val="o"/>
      <w:lvlJc w:val="left"/>
      <w:pPr>
        <w:ind w:left="1478" w:hanging="360"/>
      </w:pPr>
      <w:rPr>
        <w:rFonts w:ascii="Courier New" w:hAnsi="Courier New" w:cs="Courier New" w:hint="default"/>
      </w:rPr>
    </w:lvl>
    <w:lvl w:ilvl="1" w:tplc="04090003" w:tentative="1">
      <w:start w:val="1"/>
      <w:numFmt w:val="bullet"/>
      <w:lvlText w:val="o"/>
      <w:lvlJc w:val="left"/>
      <w:pPr>
        <w:ind w:left="2198" w:hanging="360"/>
      </w:pPr>
      <w:rPr>
        <w:rFonts w:ascii="Courier New" w:hAnsi="Courier New" w:cs="Courier New" w:hint="default"/>
      </w:rPr>
    </w:lvl>
    <w:lvl w:ilvl="2" w:tplc="04090005" w:tentative="1">
      <w:start w:val="1"/>
      <w:numFmt w:val="bullet"/>
      <w:lvlText w:val=""/>
      <w:lvlJc w:val="left"/>
      <w:pPr>
        <w:ind w:left="2918" w:hanging="360"/>
      </w:pPr>
      <w:rPr>
        <w:rFonts w:ascii="Wingdings" w:hAnsi="Wingdings" w:hint="default"/>
      </w:rPr>
    </w:lvl>
    <w:lvl w:ilvl="3" w:tplc="04090001" w:tentative="1">
      <w:start w:val="1"/>
      <w:numFmt w:val="bullet"/>
      <w:lvlText w:val=""/>
      <w:lvlJc w:val="left"/>
      <w:pPr>
        <w:ind w:left="3638" w:hanging="360"/>
      </w:pPr>
      <w:rPr>
        <w:rFonts w:ascii="Symbol" w:hAnsi="Symbol" w:hint="default"/>
      </w:rPr>
    </w:lvl>
    <w:lvl w:ilvl="4" w:tplc="04090003" w:tentative="1">
      <w:start w:val="1"/>
      <w:numFmt w:val="bullet"/>
      <w:lvlText w:val="o"/>
      <w:lvlJc w:val="left"/>
      <w:pPr>
        <w:ind w:left="4358" w:hanging="360"/>
      </w:pPr>
      <w:rPr>
        <w:rFonts w:ascii="Courier New" w:hAnsi="Courier New" w:cs="Courier New" w:hint="default"/>
      </w:rPr>
    </w:lvl>
    <w:lvl w:ilvl="5" w:tplc="04090005" w:tentative="1">
      <w:start w:val="1"/>
      <w:numFmt w:val="bullet"/>
      <w:lvlText w:val=""/>
      <w:lvlJc w:val="left"/>
      <w:pPr>
        <w:ind w:left="5078" w:hanging="360"/>
      </w:pPr>
      <w:rPr>
        <w:rFonts w:ascii="Wingdings" w:hAnsi="Wingdings" w:hint="default"/>
      </w:rPr>
    </w:lvl>
    <w:lvl w:ilvl="6" w:tplc="04090001" w:tentative="1">
      <w:start w:val="1"/>
      <w:numFmt w:val="bullet"/>
      <w:lvlText w:val=""/>
      <w:lvlJc w:val="left"/>
      <w:pPr>
        <w:ind w:left="5798" w:hanging="360"/>
      </w:pPr>
      <w:rPr>
        <w:rFonts w:ascii="Symbol" w:hAnsi="Symbol" w:hint="default"/>
      </w:rPr>
    </w:lvl>
    <w:lvl w:ilvl="7" w:tplc="04090003" w:tentative="1">
      <w:start w:val="1"/>
      <w:numFmt w:val="bullet"/>
      <w:lvlText w:val="o"/>
      <w:lvlJc w:val="left"/>
      <w:pPr>
        <w:ind w:left="6518" w:hanging="360"/>
      </w:pPr>
      <w:rPr>
        <w:rFonts w:ascii="Courier New" w:hAnsi="Courier New" w:cs="Courier New" w:hint="default"/>
      </w:rPr>
    </w:lvl>
    <w:lvl w:ilvl="8" w:tplc="04090005" w:tentative="1">
      <w:start w:val="1"/>
      <w:numFmt w:val="bullet"/>
      <w:lvlText w:val=""/>
      <w:lvlJc w:val="left"/>
      <w:pPr>
        <w:ind w:left="7238" w:hanging="360"/>
      </w:pPr>
      <w:rPr>
        <w:rFonts w:ascii="Wingdings" w:hAnsi="Wingdings" w:hint="default"/>
      </w:rPr>
    </w:lvl>
  </w:abstractNum>
  <w:abstractNum w:abstractNumId="33" w15:restartNumberingAfterBreak="0">
    <w:nsid w:val="695F21E3"/>
    <w:multiLevelType w:val="hybridMultilevel"/>
    <w:tmpl w:val="4E58F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BC22C0"/>
    <w:multiLevelType w:val="hybridMultilevel"/>
    <w:tmpl w:val="D4F0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0D510C"/>
    <w:multiLevelType w:val="hybridMultilevel"/>
    <w:tmpl w:val="0BC630DA"/>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6" w15:restartNumberingAfterBreak="0">
    <w:nsid w:val="6DAB1827"/>
    <w:multiLevelType w:val="hybridMultilevel"/>
    <w:tmpl w:val="3D5AF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BA3F48"/>
    <w:multiLevelType w:val="hybridMultilevel"/>
    <w:tmpl w:val="E450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90699C"/>
    <w:multiLevelType w:val="hybridMultilevel"/>
    <w:tmpl w:val="B8CCF3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964C7C"/>
    <w:multiLevelType w:val="hybridMultilevel"/>
    <w:tmpl w:val="56C0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490441"/>
    <w:multiLevelType w:val="hybridMultilevel"/>
    <w:tmpl w:val="AA620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6B6393"/>
    <w:multiLevelType w:val="hybridMultilevel"/>
    <w:tmpl w:val="7152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C72CF6"/>
    <w:multiLevelType w:val="hybridMultilevel"/>
    <w:tmpl w:val="0FFE01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9952129"/>
    <w:multiLevelType w:val="hybridMultilevel"/>
    <w:tmpl w:val="B1A2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C21404"/>
    <w:multiLevelType w:val="hybridMultilevel"/>
    <w:tmpl w:val="0FE06C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6"/>
  </w:num>
  <w:num w:numId="4">
    <w:abstractNumId w:val="7"/>
  </w:num>
  <w:num w:numId="5">
    <w:abstractNumId w:val="0"/>
  </w:num>
  <w:num w:numId="6">
    <w:abstractNumId w:val="37"/>
  </w:num>
  <w:num w:numId="7">
    <w:abstractNumId w:val="18"/>
  </w:num>
  <w:num w:numId="8">
    <w:abstractNumId w:val="43"/>
  </w:num>
  <w:num w:numId="9">
    <w:abstractNumId w:val="16"/>
  </w:num>
  <w:num w:numId="10">
    <w:abstractNumId w:val="17"/>
  </w:num>
  <w:num w:numId="11">
    <w:abstractNumId w:val="27"/>
  </w:num>
  <w:num w:numId="12">
    <w:abstractNumId w:val="11"/>
  </w:num>
  <w:num w:numId="13">
    <w:abstractNumId w:val="4"/>
  </w:num>
  <w:num w:numId="14">
    <w:abstractNumId w:val="34"/>
  </w:num>
  <w:num w:numId="15">
    <w:abstractNumId w:val="15"/>
  </w:num>
  <w:num w:numId="16">
    <w:abstractNumId w:val="29"/>
  </w:num>
  <w:num w:numId="17">
    <w:abstractNumId w:val="39"/>
  </w:num>
  <w:num w:numId="18">
    <w:abstractNumId w:val="33"/>
  </w:num>
  <w:num w:numId="19">
    <w:abstractNumId w:val="38"/>
  </w:num>
  <w:num w:numId="20">
    <w:abstractNumId w:val="30"/>
  </w:num>
  <w:num w:numId="21">
    <w:abstractNumId w:val="28"/>
  </w:num>
  <w:num w:numId="22">
    <w:abstractNumId w:val="22"/>
  </w:num>
  <w:num w:numId="23">
    <w:abstractNumId w:val="3"/>
  </w:num>
  <w:num w:numId="24">
    <w:abstractNumId w:val="41"/>
  </w:num>
  <w:num w:numId="25">
    <w:abstractNumId w:val="1"/>
  </w:num>
  <w:num w:numId="26">
    <w:abstractNumId w:val="21"/>
  </w:num>
  <w:num w:numId="27">
    <w:abstractNumId w:val="12"/>
  </w:num>
  <w:num w:numId="28">
    <w:abstractNumId w:val="14"/>
  </w:num>
  <w:num w:numId="29">
    <w:abstractNumId w:val="36"/>
  </w:num>
  <w:num w:numId="30">
    <w:abstractNumId w:val="9"/>
  </w:num>
  <w:num w:numId="31">
    <w:abstractNumId w:val="19"/>
  </w:num>
  <w:num w:numId="32">
    <w:abstractNumId w:val="23"/>
  </w:num>
  <w:num w:numId="33">
    <w:abstractNumId w:val="5"/>
  </w:num>
  <w:num w:numId="34">
    <w:abstractNumId w:val="20"/>
  </w:num>
  <w:num w:numId="35">
    <w:abstractNumId w:val="8"/>
  </w:num>
  <w:num w:numId="36">
    <w:abstractNumId w:val="44"/>
  </w:num>
  <w:num w:numId="37">
    <w:abstractNumId w:val="31"/>
  </w:num>
  <w:num w:numId="38">
    <w:abstractNumId w:val="25"/>
  </w:num>
  <w:num w:numId="39">
    <w:abstractNumId w:val="13"/>
  </w:num>
  <w:num w:numId="40">
    <w:abstractNumId w:val="2"/>
  </w:num>
  <w:num w:numId="41">
    <w:abstractNumId w:val="26"/>
  </w:num>
  <w:num w:numId="42">
    <w:abstractNumId w:val="35"/>
  </w:num>
  <w:num w:numId="43">
    <w:abstractNumId w:val="32"/>
  </w:num>
  <w:num w:numId="44">
    <w:abstractNumId w:val="40"/>
  </w:num>
  <w:num w:numId="45">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style="mso-width-relative:margin;mso-height-relative:margin" fillcolor="none [671]">
      <v:fill color="none [6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BF7"/>
    <w:rsid w:val="00001B97"/>
    <w:rsid w:val="00002F5D"/>
    <w:rsid w:val="00003850"/>
    <w:rsid w:val="00003B04"/>
    <w:rsid w:val="00004C51"/>
    <w:rsid w:val="00007637"/>
    <w:rsid w:val="00010C42"/>
    <w:rsid w:val="00012C99"/>
    <w:rsid w:val="00016219"/>
    <w:rsid w:val="00016562"/>
    <w:rsid w:val="00027419"/>
    <w:rsid w:val="00033B65"/>
    <w:rsid w:val="0003783E"/>
    <w:rsid w:val="00040795"/>
    <w:rsid w:val="00043981"/>
    <w:rsid w:val="00045FCD"/>
    <w:rsid w:val="00046230"/>
    <w:rsid w:val="00047996"/>
    <w:rsid w:val="0005228B"/>
    <w:rsid w:val="000537EB"/>
    <w:rsid w:val="000550DD"/>
    <w:rsid w:val="000570FE"/>
    <w:rsid w:val="000573A4"/>
    <w:rsid w:val="00063512"/>
    <w:rsid w:val="000656A0"/>
    <w:rsid w:val="000656C2"/>
    <w:rsid w:val="00073BF7"/>
    <w:rsid w:val="00075EA6"/>
    <w:rsid w:val="0007707C"/>
    <w:rsid w:val="00080E0D"/>
    <w:rsid w:val="00086676"/>
    <w:rsid w:val="00091146"/>
    <w:rsid w:val="000A0329"/>
    <w:rsid w:val="000A0B38"/>
    <w:rsid w:val="000A1D99"/>
    <w:rsid w:val="000A345C"/>
    <w:rsid w:val="000A6425"/>
    <w:rsid w:val="000B326B"/>
    <w:rsid w:val="000B36F0"/>
    <w:rsid w:val="000B4B42"/>
    <w:rsid w:val="000B4DFE"/>
    <w:rsid w:val="000B59A8"/>
    <w:rsid w:val="000B68A2"/>
    <w:rsid w:val="000B6E0C"/>
    <w:rsid w:val="000B7264"/>
    <w:rsid w:val="000C379B"/>
    <w:rsid w:val="000C53AC"/>
    <w:rsid w:val="000C6F42"/>
    <w:rsid w:val="000D171E"/>
    <w:rsid w:val="000D2E34"/>
    <w:rsid w:val="000D4EB1"/>
    <w:rsid w:val="000D6A02"/>
    <w:rsid w:val="000D7786"/>
    <w:rsid w:val="000E1782"/>
    <w:rsid w:val="000E2714"/>
    <w:rsid w:val="000E2A49"/>
    <w:rsid w:val="000E3161"/>
    <w:rsid w:val="000E73B0"/>
    <w:rsid w:val="000F52BE"/>
    <w:rsid w:val="000F6B57"/>
    <w:rsid w:val="00102650"/>
    <w:rsid w:val="001076EC"/>
    <w:rsid w:val="0011502D"/>
    <w:rsid w:val="00116573"/>
    <w:rsid w:val="001173B9"/>
    <w:rsid w:val="0012040F"/>
    <w:rsid w:val="00123F0D"/>
    <w:rsid w:val="0012422E"/>
    <w:rsid w:val="001247EC"/>
    <w:rsid w:val="0012506C"/>
    <w:rsid w:val="00126EB4"/>
    <w:rsid w:val="00131434"/>
    <w:rsid w:val="00140A4C"/>
    <w:rsid w:val="00140B0F"/>
    <w:rsid w:val="00140CAC"/>
    <w:rsid w:val="00142488"/>
    <w:rsid w:val="00143A9D"/>
    <w:rsid w:val="001453D4"/>
    <w:rsid w:val="00151268"/>
    <w:rsid w:val="00151B48"/>
    <w:rsid w:val="001525B4"/>
    <w:rsid w:val="00152A4E"/>
    <w:rsid w:val="00152CFE"/>
    <w:rsid w:val="00154A75"/>
    <w:rsid w:val="00155E1C"/>
    <w:rsid w:val="001579C4"/>
    <w:rsid w:val="001642B5"/>
    <w:rsid w:val="00164DDF"/>
    <w:rsid w:val="00167134"/>
    <w:rsid w:val="00173A0E"/>
    <w:rsid w:val="00180B71"/>
    <w:rsid w:val="00181CEB"/>
    <w:rsid w:val="001910F6"/>
    <w:rsid w:val="00192CF9"/>
    <w:rsid w:val="00192E0D"/>
    <w:rsid w:val="001953A1"/>
    <w:rsid w:val="001A0831"/>
    <w:rsid w:val="001A0A0D"/>
    <w:rsid w:val="001A3A2E"/>
    <w:rsid w:val="001A5219"/>
    <w:rsid w:val="001A5F16"/>
    <w:rsid w:val="001A6B0C"/>
    <w:rsid w:val="001A7F81"/>
    <w:rsid w:val="001B1829"/>
    <w:rsid w:val="001B30BD"/>
    <w:rsid w:val="001B740C"/>
    <w:rsid w:val="001C20AC"/>
    <w:rsid w:val="001D1436"/>
    <w:rsid w:val="001D2127"/>
    <w:rsid w:val="001D7313"/>
    <w:rsid w:val="001E0E1E"/>
    <w:rsid w:val="001E242D"/>
    <w:rsid w:val="001E4BFC"/>
    <w:rsid w:val="001E7E2B"/>
    <w:rsid w:val="001F5D00"/>
    <w:rsid w:val="001F6A97"/>
    <w:rsid w:val="001F7307"/>
    <w:rsid w:val="0020010B"/>
    <w:rsid w:val="002074CC"/>
    <w:rsid w:val="00211AFD"/>
    <w:rsid w:val="00213B20"/>
    <w:rsid w:val="002141CF"/>
    <w:rsid w:val="00214B70"/>
    <w:rsid w:val="0021560E"/>
    <w:rsid w:val="002248C9"/>
    <w:rsid w:val="002250CC"/>
    <w:rsid w:val="00237F2F"/>
    <w:rsid w:val="002418DF"/>
    <w:rsid w:val="00243F1F"/>
    <w:rsid w:val="00245B92"/>
    <w:rsid w:val="00252F94"/>
    <w:rsid w:val="00254AC2"/>
    <w:rsid w:val="00255550"/>
    <w:rsid w:val="00264C8C"/>
    <w:rsid w:val="0026506B"/>
    <w:rsid w:val="00270BE0"/>
    <w:rsid w:val="00270CD3"/>
    <w:rsid w:val="00273130"/>
    <w:rsid w:val="002813BA"/>
    <w:rsid w:val="0028291F"/>
    <w:rsid w:val="00282F44"/>
    <w:rsid w:val="002836D7"/>
    <w:rsid w:val="002854B7"/>
    <w:rsid w:val="00287B68"/>
    <w:rsid w:val="00291A10"/>
    <w:rsid w:val="00291E1C"/>
    <w:rsid w:val="0029588D"/>
    <w:rsid w:val="002A2AF4"/>
    <w:rsid w:val="002A3AFA"/>
    <w:rsid w:val="002A4ADE"/>
    <w:rsid w:val="002A5A5F"/>
    <w:rsid w:val="002A707E"/>
    <w:rsid w:val="002A7142"/>
    <w:rsid w:val="002B069E"/>
    <w:rsid w:val="002B30F6"/>
    <w:rsid w:val="002B53D1"/>
    <w:rsid w:val="002C145E"/>
    <w:rsid w:val="002C3ED6"/>
    <w:rsid w:val="002C6F73"/>
    <w:rsid w:val="002C70A4"/>
    <w:rsid w:val="002D3338"/>
    <w:rsid w:val="002D5A17"/>
    <w:rsid w:val="002D7B65"/>
    <w:rsid w:val="002E0D94"/>
    <w:rsid w:val="002E3C4C"/>
    <w:rsid w:val="002F1032"/>
    <w:rsid w:val="00303407"/>
    <w:rsid w:val="0030692A"/>
    <w:rsid w:val="00310857"/>
    <w:rsid w:val="00310DC2"/>
    <w:rsid w:val="00312596"/>
    <w:rsid w:val="0031412C"/>
    <w:rsid w:val="003147DE"/>
    <w:rsid w:val="0031548A"/>
    <w:rsid w:val="00316E67"/>
    <w:rsid w:val="00317A2B"/>
    <w:rsid w:val="00321570"/>
    <w:rsid w:val="003233CD"/>
    <w:rsid w:val="00324BD3"/>
    <w:rsid w:val="00325252"/>
    <w:rsid w:val="003264C6"/>
    <w:rsid w:val="0032786D"/>
    <w:rsid w:val="0033400E"/>
    <w:rsid w:val="003363B6"/>
    <w:rsid w:val="00342C85"/>
    <w:rsid w:val="003455FB"/>
    <w:rsid w:val="00346346"/>
    <w:rsid w:val="00346798"/>
    <w:rsid w:val="003479A5"/>
    <w:rsid w:val="00354516"/>
    <w:rsid w:val="00354F8B"/>
    <w:rsid w:val="00366701"/>
    <w:rsid w:val="00371C05"/>
    <w:rsid w:val="00372C48"/>
    <w:rsid w:val="00377ED8"/>
    <w:rsid w:val="003843CC"/>
    <w:rsid w:val="0038565E"/>
    <w:rsid w:val="00385F1C"/>
    <w:rsid w:val="00385F47"/>
    <w:rsid w:val="003864C3"/>
    <w:rsid w:val="003906DF"/>
    <w:rsid w:val="00393E98"/>
    <w:rsid w:val="003A1877"/>
    <w:rsid w:val="003A7A49"/>
    <w:rsid w:val="003B37B5"/>
    <w:rsid w:val="003B511C"/>
    <w:rsid w:val="003B55BA"/>
    <w:rsid w:val="003B6691"/>
    <w:rsid w:val="003B7FBD"/>
    <w:rsid w:val="003C11F8"/>
    <w:rsid w:val="003C5718"/>
    <w:rsid w:val="003C71EF"/>
    <w:rsid w:val="003D08FB"/>
    <w:rsid w:val="003D183F"/>
    <w:rsid w:val="003D4E30"/>
    <w:rsid w:val="003E00A6"/>
    <w:rsid w:val="003E0298"/>
    <w:rsid w:val="003E54F3"/>
    <w:rsid w:val="003E71BA"/>
    <w:rsid w:val="003F07FC"/>
    <w:rsid w:val="003F2DAC"/>
    <w:rsid w:val="003F4024"/>
    <w:rsid w:val="00407DD7"/>
    <w:rsid w:val="0041565D"/>
    <w:rsid w:val="00420703"/>
    <w:rsid w:val="004309C6"/>
    <w:rsid w:val="004329A5"/>
    <w:rsid w:val="00436A17"/>
    <w:rsid w:val="00437F5F"/>
    <w:rsid w:val="0044115E"/>
    <w:rsid w:val="0044217E"/>
    <w:rsid w:val="00442A3D"/>
    <w:rsid w:val="00446046"/>
    <w:rsid w:val="00452EEE"/>
    <w:rsid w:val="0045377F"/>
    <w:rsid w:val="00460FC8"/>
    <w:rsid w:val="0046274E"/>
    <w:rsid w:val="00466972"/>
    <w:rsid w:val="0047222B"/>
    <w:rsid w:val="00477656"/>
    <w:rsid w:val="00483ECD"/>
    <w:rsid w:val="00484FF8"/>
    <w:rsid w:val="00485C82"/>
    <w:rsid w:val="00493979"/>
    <w:rsid w:val="0049761C"/>
    <w:rsid w:val="004A0423"/>
    <w:rsid w:val="004A0AF6"/>
    <w:rsid w:val="004A4809"/>
    <w:rsid w:val="004B148A"/>
    <w:rsid w:val="004B2C59"/>
    <w:rsid w:val="004B348C"/>
    <w:rsid w:val="004B56CA"/>
    <w:rsid w:val="004C20F5"/>
    <w:rsid w:val="004C4EE7"/>
    <w:rsid w:val="004C5A51"/>
    <w:rsid w:val="004D253A"/>
    <w:rsid w:val="004D3452"/>
    <w:rsid w:val="004D363E"/>
    <w:rsid w:val="004D7578"/>
    <w:rsid w:val="004E237B"/>
    <w:rsid w:val="004E3E1E"/>
    <w:rsid w:val="004E7172"/>
    <w:rsid w:val="004F038A"/>
    <w:rsid w:val="004F37F5"/>
    <w:rsid w:val="004F4693"/>
    <w:rsid w:val="004F6528"/>
    <w:rsid w:val="004F681F"/>
    <w:rsid w:val="004F7C67"/>
    <w:rsid w:val="005018BF"/>
    <w:rsid w:val="00502DC2"/>
    <w:rsid w:val="0050321A"/>
    <w:rsid w:val="00505280"/>
    <w:rsid w:val="00510C77"/>
    <w:rsid w:val="00511076"/>
    <w:rsid w:val="00515BD2"/>
    <w:rsid w:val="00516A5D"/>
    <w:rsid w:val="00517DDA"/>
    <w:rsid w:val="00524A4A"/>
    <w:rsid w:val="00526BCA"/>
    <w:rsid w:val="00527025"/>
    <w:rsid w:val="00530A2B"/>
    <w:rsid w:val="00533988"/>
    <w:rsid w:val="0053737A"/>
    <w:rsid w:val="005407AC"/>
    <w:rsid w:val="00540868"/>
    <w:rsid w:val="005439AF"/>
    <w:rsid w:val="0054462F"/>
    <w:rsid w:val="00551067"/>
    <w:rsid w:val="00553891"/>
    <w:rsid w:val="00556E78"/>
    <w:rsid w:val="00557960"/>
    <w:rsid w:val="00561494"/>
    <w:rsid w:val="00563ACF"/>
    <w:rsid w:val="00564CD1"/>
    <w:rsid w:val="00570082"/>
    <w:rsid w:val="00570991"/>
    <w:rsid w:val="00573386"/>
    <w:rsid w:val="00574F85"/>
    <w:rsid w:val="005761AC"/>
    <w:rsid w:val="0058408B"/>
    <w:rsid w:val="0058434E"/>
    <w:rsid w:val="00585CF0"/>
    <w:rsid w:val="00587F25"/>
    <w:rsid w:val="00593A52"/>
    <w:rsid w:val="005A0A46"/>
    <w:rsid w:val="005A1FBF"/>
    <w:rsid w:val="005A2461"/>
    <w:rsid w:val="005A24CB"/>
    <w:rsid w:val="005A7B5F"/>
    <w:rsid w:val="005B21D4"/>
    <w:rsid w:val="005B3D5D"/>
    <w:rsid w:val="005B3E94"/>
    <w:rsid w:val="005C7204"/>
    <w:rsid w:val="005D2891"/>
    <w:rsid w:val="005D4660"/>
    <w:rsid w:val="005D69A0"/>
    <w:rsid w:val="005D76EB"/>
    <w:rsid w:val="005E3E3B"/>
    <w:rsid w:val="005E5616"/>
    <w:rsid w:val="005E56B8"/>
    <w:rsid w:val="005E7300"/>
    <w:rsid w:val="005F1420"/>
    <w:rsid w:val="005F5893"/>
    <w:rsid w:val="005F5FB6"/>
    <w:rsid w:val="00600756"/>
    <w:rsid w:val="00600BB4"/>
    <w:rsid w:val="0060154B"/>
    <w:rsid w:val="00602FFC"/>
    <w:rsid w:val="0060327C"/>
    <w:rsid w:val="00604D1A"/>
    <w:rsid w:val="006054E8"/>
    <w:rsid w:val="0060593D"/>
    <w:rsid w:val="00620104"/>
    <w:rsid w:val="0062624B"/>
    <w:rsid w:val="006272F9"/>
    <w:rsid w:val="006273C9"/>
    <w:rsid w:val="006314F5"/>
    <w:rsid w:val="0063372A"/>
    <w:rsid w:val="00640C6F"/>
    <w:rsid w:val="0064104D"/>
    <w:rsid w:val="006418D5"/>
    <w:rsid w:val="00642395"/>
    <w:rsid w:val="006434C9"/>
    <w:rsid w:val="006477D3"/>
    <w:rsid w:val="00651E54"/>
    <w:rsid w:val="006533EE"/>
    <w:rsid w:val="00660332"/>
    <w:rsid w:val="0066169A"/>
    <w:rsid w:val="006623C7"/>
    <w:rsid w:val="00663E9C"/>
    <w:rsid w:val="006649FC"/>
    <w:rsid w:val="0066692A"/>
    <w:rsid w:val="0067099A"/>
    <w:rsid w:val="00671B76"/>
    <w:rsid w:val="00672897"/>
    <w:rsid w:val="00672FDD"/>
    <w:rsid w:val="00675124"/>
    <w:rsid w:val="00675ACE"/>
    <w:rsid w:val="00683324"/>
    <w:rsid w:val="00686169"/>
    <w:rsid w:val="0068686C"/>
    <w:rsid w:val="00687157"/>
    <w:rsid w:val="00687C7D"/>
    <w:rsid w:val="00690C16"/>
    <w:rsid w:val="00694769"/>
    <w:rsid w:val="006A5694"/>
    <w:rsid w:val="006A76F8"/>
    <w:rsid w:val="006B0467"/>
    <w:rsid w:val="006B0D66"/>
    <w:rsid w:val="006B7F93"/>
    <w:rsid w:val="006C61C6"/>
    <w:rsid w:val="006D7D9A"/>
    <w:rsid w:val="006E1D6D"/>
    <w:rsid w:val="006E42A6"/>
    <w:rsid w:val="006E4D90"/>
    <w:rsid w:val="006F4EC6"/>
    <w:rsid w:val="0070309C"/>
    <w:rsid w:val="0070636A"/>
    <w:rsid w:val="00710A36"/>
    <w:rsid w:val="00712168"/>
    <w:rsid w:val="00712D48"/>
    <w:rsid w:val="00713AE9"/>
    <w:rsid w:val="00715A53"/>
    <w:rsid w:val="00722D46"/>
    <w:rsid w:val="00725223"/>
    <w:rsid w:val="0072779F"/>
    <w:rsid w:val="00733A50"/>
    <w:rsid w:val="0073422A"/>
    <w:rsid w:val="00736241"/>
    <w:rsid w:val="00736245"/>
    <w:rsid w:val="00737186"/>
    <w:rsid w:val="00747C83"/>
    <w:rsid w:val="00747E3B"/>
    <w:rsid w:val="00751D8A"/>
    <w:rsid w:val="0075319F"/>
    <w:rsid w:val="00755206"/>
    <w:rsid w:val="00757759"/>
    <w:rsid w:val="00757BC7"/>
    <w:rsid w:val="0076587A"/>
    <w:rsid w:val="00772B21"/>
    <w:rsid w:val="00780965"/>
    <w:rsid w:val="00785461"/>
    <w:rsid w:val="00787192"/>
    <w:rsid w:val="00790382"/>
    <w:rsid w:val="00791409"/>
    <w:rsid w:val="00794785"/>
    <w:rsid w:val="007A0D94"/>
    <w:rsid w:val="007A416C"/>
    <w:rsid w:val="007A5D49"/>
    <w:rsid w:val="007A67BE"/>
    <w:rsid w:val="007A6807"/>
    <w:rsid w:val="007A7A11"/>
    <w:rsid w:val="007C00DD"/>
    <w:rsid w:val="007C1858"/>
    <w:rsid w:val="007C3F3D"/>
    <w:rsid w:val="007C7F7C"/>
    <w:rsid w:val="007D20EE"/>
    <w:rsid w:val="007D28C2"/>
    <w:rsid w:val="007D29A4"/>
    <w:rsid w:val="007D3C84"/>
    <w:rsid w:val="007D45A4"/>
    <w:rsid w:val="007D48FD"/>
    <w:rsid w:val="007E05FD"/>
    <w:rsid w:val="007E411B"/>
    <w:rsid w:val="007E4FB9"/>
    <w:rsid w:val="007E647C"/>
    <w:rsid w:val="007E6DFA"/>
    <w:rsid w:val="007F03A1"/>
    <w:rsid w:val="007F45A0"/>
    <w:rsid w:val="00801298"/>
    <w:rsid w:val="00810958"/>
    <w:rsid w:val="00813800"/>
    <w:rsid w:val="008138B9"/>
    <w:rsid w:val="00831E7E"/>
    <w:rsid w:val="00832465"/>
    <w:rsid w:val="00832946"/>
    <w:rsid w:val="00835069"/>
    <w:rsid w:val="0083715B"/>
    <w:rsid w:val="00837E03"/>
    <w:rsid w:val="00846934"/>
    <w:rsid w:val="00847A73"/>
    <w:rsid w:val="00856AF7"/>
    <w:rsid w:val="00860599"/>
    <w:rsid w:val="0086093D"/>
    <w:rsid w:val="00861B97"/>
    <w:rsid w:val="008622C0"/>
    <w:rsid w:val="0086241C"/>
    <w:rsid w:val="0086463F"/>
    <w:rsid w:val="00866E8E"/>
    <w:rsid w:val="008746FC"/>
    <w:rsid w:val="0087470A"/>
    <w:rsid w:val="0087478D"/>
    <w:rsid w:val="00885FD3"/>
    <w:rsid w:val="00891143"/>
    <w:rsid w:val="0089681B"/>
    <w:rsid w:val="008A09B3"/>
    <w:rsid w:val="008A0BA2"/>
    <w:rsid w:val="008B0B1D"/>
    <w:rsid w:val="008B7DB6"/>
    <w:rsid w:val="008B7EB0"/>
    <w:rsid w:val="008C2454"/>
    <w:rsid w:val="008D1121"/>
    <w:rsid w:val="008D1748"/>
    <w:rsid w:val="008D299A"/>
    <w:rsid w:val="008D4D85"/>
    <w:rsid w:val="008D4E8B"/>
    <w:rsid w:val="008D513A"/>
    <w:rsid w:val="008D5CCC"/>
    <w:rsid w:val="008E5E40"/>
    <w:rsid w:val="008E7130"/>
    <w:rsid w:val="008F13E9"/>
    <w:rsid w:val="008F2749"/>
    <w:rsid w:val="008F5280"/>
    <w:rsid w:val="009001AB"/>
    <w:rsid w:val="0090179D"/>
    <w:rsid w:val="009028D5"/>
    <w:rsid w:val="00906F45"/>
    <w:rsid w:val="00912094"/>
    <w:rsid w:val="009142B5"/>
    <w:rsid w:val="00916C0E"/>
    <w:rsid w:val="00916D5B"/>
    <w:rsid w:val="00917D84"/>
    <w:rsid w:val="009216AD"/>
    <w:rsid w:val="00921B57"/>
    <w:rsid w:val="009243B9"/>
    <w:rsid w:val="0092519C"/>
    <w:rsid w:val="00926AB6"/>
    <w:rsid w:val="0092760E"/>
    <w:rsid w:val="00930952"/>
    <w:rsid w:val="00933938"/>
    <w:rsid w:val="00933A39"/>
    <w:rsid w:val="009340A7"/>
    <w:rsid w:val="00935258"/>
    <w:rsid w:val="00937724"/>
    <w:rsid w:val="00940B86"/>
    <w:rsid w:val="00942D28"/>
    <w:rsid w:val="00943CDB"/>
    <w:rsid w:val="00950845"/>
    <w:rsid w:val="0095734E"/>
    <w:rsid w:val="0096085C"/>
    <w:rsid w:val="00964CF7"/>
    <w:rsid w:val="009661B0"/>
    <w:rsid w:val="00966896"/>
    <w:rsid w:val="00967031"/>
    <w:rsid w:val="009700E1"/>
    <w:rsid w:val="009739C5"/>
    <w:rsid w:val="0097573A"/>
    <w:rsid w:val="009810A0"/>
    <w:rsid w:val="00987A77"/>
    <w:rsid w:val="009906D3"/>
    <w:rsid w:val="00991CF1"/>
    <w:rsid w:val="009948F0"/>
    <w:rsid w:val="009956B9"/>
    <w:rsid w:val="009A1496"/>
    <w:rsid w:val="009A1E6D"/>
    <w:rsid w:val="009A2D04"/>
    <w:rsid w:val="009A34D1"/>
    <w:rsid w:val="009B2016"/>
    <w:rsid w:val="009B2E7C"/>
    <w:rsid w:val="009B6596"/>
    <w:rsid w:val="009B7A07"/>
    <w:rsid w:val="009C2A36"/>
    <w:rsid w:val="009D2C79"/>
    <w:rsid w:val="009D3BD3"/>
    <w:rsid w:val="009E10F2"/>
    <w:rsid w:val="009E4962"/>
    <w:rsid w:val="009F41BD"/>
    <w:rsid w:val="009F54FF"/>
    <w:rsid w:val="00A01E78"/>
    <w:rsid w:val="00A032F6"/>
    <w:rsid w:val="00A06C11"/>
    <w:rsid w:val="00A07397"/>
    <w:rsid w:val="00A10799"/>
    <w:rsid w:val="00A16476"/>
    <w:rsid w:val="00A20480"/>
    <w:rsid w:val="00A23701"/>
    <w:rsid w:val="00A25A0F"/>
    <w:rsid w:val="00A25AFE"/>
    <w:rsid w:val="00A27C3D"/>
    <w:rsid w:val="00A3714C"/>
    <w:rsid w:val="00A40498"/>
    <w:rsid w:val="00A40E24"/>
    <w:rsid w:val="00A42510"/>
    <w:rsid w:val="00A44190"/>
    <w:rsid w:val="00A44B23"/>
    <w:rsid w:val="00A4766A"/>
    <w:rsid w:val="00A519A9"/>
    <w:rsid w:val="00A530BB"/>
    <w:rsid w:val="00A549B1"/>
    <w:rsid w:val="00A6079F"/>
    <w:rsid w:val="00A6413D"/>
    <w:rsid w:val="00A64805"/>
    <w:rsid w:val="00A67387"/>
    <w:rsid w:val="00A675CE"/>
    <w:rsid w:val="00A71347"/>
    <w:rsid w:val="00A72183"/>
    <w:rsid w:val="00A727D4"/>
    <w:rsid w:val="00A747E3"/>
    <w:rsid w:val="00A77C51"/>
    <w:rsid w:val="00A80C54"/>
    <w:rsid w:val="00A8286F"/>
    <w:rsid w:val="00A85DFB"/>
    <w:rsid w:val="00A927F0"/>
    <w:rsid w:val="00A97CE3"/>
    <w:rsid w:val="00AA0DD3"/>
    <w:rsid w:val="00AA1008"/>
    <w:rsid w:val="00AA5143"/>
    <w:rsid w:val="00AA6A17"/>
    <w:rsid w:val="00AA6EED"/>
    <w:rsid w:val="00AB0879"/>
    <w:rsid w:val="00AB4C05"/>
    <w:rsid w:val="00AB5EB6"/>
    <w:rsid w:val="00AC16F0"/>
    <w:rsid w:val="00AC1A4C"/>
    <w:rsid w:val="00AD3555"/>
    <w:rsid w:val="00AD6219"/>
    <w:rsid w:val="00AE0289"/>
    <w:rsid w:val="00AE488D"/>
    <w:rsid w:val="00AE6AFD"/>
    <w:rsid w:val="00AE6D46"/>
    <w:rsid w:val="00AF3003"/>
    <w:rsid w:val="00B02AA1"/>
    <w:rsid w:val="00B12C7C"/>
    <w:rsid w:val="00B141D4"/>
    <w:rsid w:val="00B20FB5"/>
    <w:rsid w:val="00B24A8C"/>
    <w:rsid w:val="00B32C1F"/>
    <w:rsid w:val="00B335A0"/>
    <w:rsid w:val="00B36595"/>
    <w:rsid w:val="00B377AE"/>
    <w:rsid w:val="00B37802"/>
    <w:rsid w:val="00B41FAF"/>
    <w:rsid w:val="00B46B50"/>
    <w:rsid w:val="00B505AB"/>
    <w:rsid w:val="00B572A2"/>
    <w:rsid w:val="00B57788"/>
    <w:rsid w:val="00B6307F"/>
    <w:rsid w:val="00B64E87"/>
    <w:rsid w:val="00B64FD6"/>
    <w:rsid w:val="00B6531D"/>
    <w:rsid w:val="00B66175"/>
    <w:rsid w:val="00B664D1"/>
    <w:rsid w:val="00B675C1"/>
    <w:rsid w:val="00B71EC1"/>
    <w:rsid w:val="00B75346"/>
    <w:rsid w:val="00B77101"/>
    <w:rsid w:val="00B8025C"/>
    <w:rsid w:val="00B81664"/>
    <w:rsid w:val="00B81A35"/>
    <w:rsid w:val="00B878F6"/>
    <w:rsid w:val="00B968B2"/>
    <w:rsid w:val="00B968F7"/>
    <w:rsid w:val="00BA1759"/>
    <w:rsid w:val="00BA3280"/>
    <w:rsid w:val="00BA54E7"/>
    <w:rsid w:val="00BA719C"/>
    <w:rsid w:val="00BA7C2F"/>
    <w:rsid w:val="00BB0B13"/>
    <w:rsid w:val="00BB11CD"/>
    <w:rsid w:val="00BB42CB"/>
    <w:rsid w:val="00BB5F05"/>
    <w:rsid w:val="00BB601C"/>
    <w:rsid w:val="00BB6B80"/>
    <w:rsid w:val="00BB6CBA"/>
    <w:rsid w:val="00BB7529"/>
    <w:rsid w:val="00BC1A87"/>
    <w:rsid w:val="00BD0D6B"/>
    <w:rsid w:val="00BD19DA"/>
    <w:rsid w:val="00BD1AFA"/>
    <w:rsid w:val="00BD1C22"/>
    <w:rsid w:val="00BD3A6B"/>
    <w:rsid w:val="00BE0976"/>
    <w:rsid w:val="00BE5392"/>
    <w:rsid w:val="00BF0910"/>
    <w:rsid w:val="00BF0FE0"/>
    <w:rsid w:val="00BF347C"/>
    <w:rsid w:val="00BF5593"/>
    <w:rsid w:val="00C01E00"/>
    <w:rsid w:val="00C058FE"/>
    <w:rsid w:val="00C061D4"/>
    <w:rsid w:val="00C11217"/>
    <w:rsid w:val="00C13550"/>
    <w:rsid w:val="00C14DEA"/>
    <w:rsid w:val="00C15890"/>
    <w:rsid w:val="00C17387"/>
    <w:rsid w:val="00C24FF7"/>
    <w:rsid w:val="00C271DE"/>
    <w:rsid w:val="00C2727F"/>
    <w:rsid w:val="00C3348E"/>
    <w:rsid w:val="00C35224"/>
    <w:rsid w:val="00C37AB0"/>
    <w:rsid w:val="00C41B3D"/>
    <w:rsid w:val="00C4225B"/>
    <w:rsid w:val="00C43453"/>
    <w:rsid w:val="00C45A83"/>
    <w:rsid w:val="00C50A68"/>
    <w:rsid w:val="00C57E23"/>
    <w:rsid w:val="00C67DFD"/>
    <w:rsid w:val="00C740DE"/>
    <w:rsid w:val="00C74915"/>
    <w:rsid w:val="00C77BB6"/>
    <w:rsid w:val="00C8479D"/>
    <w:rsid w:val="00C8775C"/>
    <w:rsid w:val="00C90096"/>
    <w:rsid w:val="00C9113E"/>
    <w:rsid w:val="00C91C97"/>
    <w:rsid w:val="00C93A54"/>
    <w:rsid w:val="00C95023"/>
    <w:rsid w:val="00C97D37"/>
    <w:rsid w:val="00CA240E"/>
    <w:rsid w:val="00CA26CC"/>
    <w:rsid w:val="00CA3439"/>
    <w:rsid w:val="00CA4C0C"/>
    <w:rsid w:val="00CA7897"/>
    <w:rsid w:val="00CB271B"/>
    <w:rsid w:val="00CB4E2B"/>
    <w:rsid w:val="00CB65D8"/>
    <w:rsid w:val="00CB7B7B"/>
    <w:rsid w:val="00CC41AF"/>
    <w:rsid w:val="00CC7872"/>
    <w:rsid w:val="00CD2795"/>
    <w:rsid w:val="00CD3FF2"/>
    <w:rsid w:val="00CD4353"/>
    <w:rsid w:val="00CE75A4"/>
    <w:rsid w:val="00CE7F40"/>
    <w:rsid w:val="00D01551"/>
    <w:rsid w:val="00D11FF4"/>
    <w:rsid w:val="00D14D45"/>
    <w:rsid w:val="00D20672"/>
    <w:rsid w:val="00D207BE"/>
    <w:rsid w:val="00D22A66"/>
    <w:rsid w:val="00D22C7B"/>
    <w:rsid w:val="00D24FA9"/>
    <w:rsid w:val="00D2523A"/>
    <w:rsid w:val="00D3067F"/>
    <w:rsid w:val="00D3166C"/>
    <w:rsid w:val="00D3308D"/>
    <w:rsid w:val="00D3317F"/>
    <w:rsid w:val="00D3481B"/>
    <w:rsid w:val="00D35BC9"/>
    <w:rsid w:val="00D3648F"/>
    <w:rsid w:val="00D43503"/>
    <w:rsid w:val="00D45F83"/>
    <w:rsid w:val="00D474C7"/>
    <w:rsid w:val="00D478D9"/>
    <w:rsid w:val="00D53A15"/>
    <w:rsid w:val="00D54A8D"/>
    <w:rsid w:val="00D54AFF"/>
    <w:rsid w:val="00D5664E"/>
    <w:rsid w:val="00D56D9B"/>
    <w:rsid w:val="00D605A9"/>
    <w:rsid w:val="00D61EA3"/>
    <w:rsid w:val="00D668F5"/>
    <w:rsid w:val="00D66B10"/>
    <w:rsid w:val="00D66CD3"/>
    <w:rsid w:val="00D72511"/>
    <w:rsid w:val="00D74A27"/>
    <w:rsid w:val="00D74EBA"/>
    <w:rsid w:val="00D806BF"/>
    <w:rsid w:val="00D827A2"/>
    <w:rsid w:val="00D85412"/>
    <w:rsid w:val="00D85D07"/>
    <w:rsid w:val="00DA262F"/>
    <w:rsid w:val="00DA3992"/>
    <w:rsid w:val="00DA46F0"/>
    <w:rsid w:val="00DA63BE"/>
    <w:rsid w:val="00DA6809"/>
    <w:rsid w:val="00DB394D"/>
    <w:rsid w:val="00DC4C75"/>
    <w:rsid w:val="00DC68E9"/>
    <w:rsid w:val="00DC6FA1"/>
    <w:rsid w:val="00DC7E5F"/>
    <w:rsid w:val="00DD0DA3"/>
    <w:rsid w:val="00DD2467"/>
    <w:rsid w:val="00DD3DE6"/>
    <w:rsid w:val="00DD47AB"/>
    <w:rsid w:val="00DE2312"/>
    <w:rsid w:val="00DE3357"/>
    <w:rsid w:val="00DE5C10"/>
    <w:rsid w:val="00DE7108"/>
    <w:rsid w:val="00DF224C"/>
    <w:rsid w:val="00DF7700"/>
    <w:rsid w:val="00E03F77"/>
    <w:rsid w:val="00E04AFF"/>
    <w:rsid w:val="00E06073"/>
    <w:rsid w:val="00E222B1"/>
    <w:rsid w:val="00E24F2B"/>
    <w:rsid w:val="00E2599B"/>
    <w:rsid w:val="00E34F4E"/>
    <w:rsid w:val="00E41AAD"/>
    <w:rsid w:val="00E41AF5"/>
    <w:rsid w:val="00E47E26"/>
    <w:rsid w:val="00E505DC"/>
    <w:rsid w:val="00E56ED2"/>
    <w:rsid w:val="00E61CAA"/>
    <w:rsid w:val="00E647DF"/>
    <w:rsid w:val="00E66622"/>
    <w:rsid w:val="00E70BC9"/>
    <w:rsid w:val="00E70DA9"/>
    <w:rsid w:val="00E71DD7"/>
    <w:rsid w:val="00E7345C"/>
    <w:rsid w:val="00E7393B"/>
    <w:rsid w:val="00E75945"/>
    <w:rsid w:val="00E8057A"/>
    <w:rsid w:val="00E8357F"/>
    <w:rsid w:val="00E85149"/>
    <w:rsid w:val="00E913BA"/>
    <w:rsid w:val="00E918C9"/>
    <w:rsid w:val="00E94BD9"/>
    <w:rsid w:val="00E95719"/>
    <w:rsid w:val="00E962B5"/>
    <w:rsid w:val="00E96D47"/>
    <w:rsid w:val="00E97D76"/>
    <w:rsid w:val="00E97F7B"/>
    <w:rsid w:val="00EA0E65"/>
    <w:rsid w:val="00EA21E7"/>
    <w:rsid w:val="00EA24A4"/>
    <w:rsid w:val="00EA2E68"/>
    <w:rsid w:val="00EA4280"/>
    <w:rsid w:val="00EA7E88"/>
    <w:rsid w:val="00EB7C61"/>
    <w:rsid w:val="00EC163E"/>
    <w:rsid w:val="00EC39BE"/>
    <w:rsid w:val="00EC4DCD"/>
    <w:rsid w:val="00EC7765"/>
    <w:rsid w:val="00EC7ED1"/>
    <w:rsid w:val="00ED66A9"/>
    <w:rsid w:val="00EE0688"/>
    <w:rsid w:val="00EE385F"/>
    <w:rsid w:val="00EE4390"/>
    <w:rsid w:val="00EE46FF"/>
    <w:rsid w:val="00EE488A"/>
    <w:rsid w:val="00EF07D5"/>
    <w:rsid w:val="00EF2631"/>
    <w:rsid w:val="00EF4144"/>
    <w:rsid w:val="00F01E29"/>
    <w:rsid w:val="00F04828"/>
    <w:rsid w:val="00F05AE4"/>
    <w:rsid w:val="00F20BDA"/>
    <w:rsid w:val="00F24DA9"/>
    <w:rsid w:val="00F3404A"/>
    <w:rsid w:val="00F365AA"/>
    <w:rsid w:val="00F367AA"/>
    <w:rsid w:val="00F51CA1"/>
    <w:rsid w:val="00F530E0"/>
    <w:rsid w:val="00F559DC"/>
    <w:rsid w:val="00F565CE"/>
    <w:rsid w:val="00F603D2"/>
    <w:rsid w:val="00F6675E"/>
    <w:rsid w:val="00F700E9"/>
    <w:rsid w:val="00F733C3"/>
    <w:rsid w:val="00F822E4"/>
    <w:rsid w:val="00F86BEF"/>
    <w:rsid w:val="00F91B62"/>
    <w:rsid w:val="00FA114A"/>
    <w:rsid w:val="00FA3308"/>
    <w:rsid w:val="00FA3E36"/>
    <w:rsid w:val="00FB37D2"/>
    <w:rsid w:val="00FB3821"/>
    <w:rsid w:val="00FC1170"/>
    <w:rsid w:val="00FC15EA"/>
    <w:rsid w:val="00FC4F35"/>
    <w:rsid w:val="00FC7DE0"/>
    <w:rsid w:val="00FD481F"/>
    <w:rsid w:val="00FD6788"/>
    <w:rsid w:val="00FD6A0E"/>
    <w:rsid w:val="00FE0A80"/>
    <w:rsid w:val="00FE0FD0"/>
    <w:rsid w:val="00FE119A"/>
    <w:rsid w:val="00FE1D8E"/>
    <w:rsid w:val="00FE236B"/>
    <w:rsid w:val="00FE28B7"/>
    <w:rsid w:val="00FE49A0"/>
    <w:rsid w:val="00FE7100"/>
    <w:rsid w:val="00FE7FBD"/>
    <w:rsid w:val="00FF006F"/>
    <w:rsid w:val="00FF01A5"/>
    <w:rsid w:val="00FF2990"/>
    <w:rsid w:val="00FF2AD7"/>
    <w:rsid w:val="00FF3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none [671]">
      <v:fill color="none [671]"/>
    </o:shapedefaults>
    <o:shapelayout v:ext="edit">
      <o:idmap v:ext="edit" data="1"/>
    </o:shapelayout>
  </w:shapeDefaults>
  <w:decimalSymbol w:val="."/>
  <w:listSeparator w:val=","/>
  <w15:docId w15:val="{9778B382-A9E9-4183-9E3C-3CA5C5A0B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40" w:line="276" w:lineRule="auto"/>
        <w:jc w:val="righ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50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D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DD3"/>
    <w:rPr>
      <w:rFonts w:ascii="Tahoma" w:hAnsi="Tahoma" w:cs="Tahoma"/>
      <w:sz w:val="16"/>
      <w:szCs w:val="16"/>
    </w:rPr>
  </w:style>
  <w:style w:type="paragraph" w:styleId="ListParagraph">
    <w:name w:val="List Paragraph"/>
    <w:basedOn w:val="Normal"/>
    <w:uiPriority w:val="34"/>
    <w:qFormat/>
    <w:rsid w:val="00131434"/>
    <w:pPr>
      <w:ind w:left="720"/>
      <w:contextualSpacing/>
    </w:pPr>
  </w:style>
  <w:style w:type="character" w:styleId="Hyperlink">
    <w:name w:val="Hyperlink"/>
    <w:basedOn w:val="DefaultParagraphFont"/>
    <w:uiPriority w:val="99"/>
    <w:unhideWhenUsed/>
    <w:rsid w:val="00321570"/>
    <w:rPr>
      <w:color w:val="0000FF" w:themeColor="hyperlink"/>
      <w:u w:val="single"/>
    </w:rPr>
  </w:style>
  <w:style w:type="paragraph" w:styleId="Header">
    <w:name w:val="header"/>
    <w:basedOn w:val="Normal"/>
    <w:link w:val="HeaderChar"/>
    <w:uiPriority w:val="99"/>
    <w:semiHidden/>
    <w:unhideWhenUsed/>
    <w:rsid w:val="009E49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4962"/>
  </w:style>
  <w:style w:type="paragraph" w:styleId="Footer">
    <w:name w:val="footer"/>
    <w:basedOn w:val="Normal"/>
    <w:link w:val="FooterChar"/>
    <w:uiPriority w:val="99"/>
    <w:semiHidden/>
    <w:unhideWhenUsed/>
    <w:rsid w:val="009E49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4962"/>
  </w:style>
  <w:style w:type="character" w:styleId="FollowedHyperlink">
    <w:name w:val="FollowedHyperlink"/>
    <w:basedOn w:val="DefaultParagraphFont"/>
    <w:uiPriority w:val="99"/>
    <w:semiHidden/>
    <w:unhideWhenUsed/>
    <w:rsid w:val="0058408B"/>
    <w:rPr>
      <w:color w:val="800080" w:themeColor="followedHyperlink"/>
      <w:u w:val="single"/>
    </w:rPr>
  </w:style>
  <w:style w:type="paragraph" w:styleId="NormalWeb">
    <w:name w:val="Normal (Web)"/>
    <w:basedOn w:val="Normal"/>
    <w:uiPriority w:val="99"/>
    <w:semiHidden/>
    <w:unhideWhenUsed/>
    <w:rsid w:val="002E0D94"/>
    <w:pPr>
      <w:spacing w:before="100" w:beforeAutospacing="1" w:after="39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462F"/>
    <w:rPr>
      <w:b/>
      <w:bCs/>
    </w:rPr>
  </w:style>
  <w:style w:type="paragraph" w:styleId="PlainText">
    <w:name w:val="Plain Text"/>
    <w:basedOn w:val="Normal"/>
    <w:link w:val="PlainTextChar"/>
    <w:uiPriority w:val="99"/>
    <w:semiHidden/>
    <w:unhideWhenUsed/>
    <w:rsid w:val="00917D8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7D84"/>
    <w:rPr>
      <w:rFonts w:ascii="Consolas" w:hAnsi="Consolas"/>
      <w:sz w:val="21"/>
      <w:szCs w:val="21"/>
    </w:rPr>
  </w:style>
  <w:style w:type="character" w:customStyle="1" w:styleId="xbe">
    <w:name w:val="_xbe"/>
    <w:basedOn w:val="DefaultParagraphFont"/>
    <w:rsid w:val="00751D8A"/>
  </w:style>
  <w:style w:type="character" w:styleId="Emphasis">
    <w:name w:val="Emphasis"/>
    <w:uiPriority w:val="20"/>
    <w:qFormat/>
    <w:rsid w:val="008609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63517">
      <w:bodyDiv w:val="1"/>
      <w:marLeft w:val="0"/>
      <w:marRight w:val="0"/>
      <w:marTop w:val="0"/>
      <w:marBottom w:val="0"/>
      <w:divBdr>
        <w:top w:val="none" w:sz="0" w:space="0" w:color="auto"/>
        <w:left w:val="none" w:sz="0" w:space="0" w:color="auto"/>
        <w:bottom w:val="none" w:sz="0" w:space="0" w:color="auto"/>
        <w:right w:val="none" w:sz="0" w:space="0" w:color="auto"/>
      </w:divBdr>
    </w:div>
    <w:div w:id="127093586">
      <w:bodyDiv w:val="1"/>
      <w:marLeft w:val="0"/>
      <w:marRight w:val="0"/>
      <w:marTop w:val="0"/>
      <w:marBottom w:val="0"/>
      <w:divBdr>
        <w:top w:val="none" w:sz="0" w:space="0" w:color="auto"/>
        <w:left w:val="none" w:sz="0" w:space="0" w:color="auto"/>
        <w:bottom w:val="none" w:sz="0" w:space="0" w:color="auto"/>
        <w:right w:val="none" w:sz="0" w:space="0" w:color="auto"/>
      </w:divBdr>
    </w:div>
    <w:div w:id="265432570">
      <w:bodyDiv w:val="1"/>
      <w:marLeft w:val="0"/>
      <w:marRight w:val="0"/>
      <w:marTop w:val="0"/>
      <w:marBottom w:val="0"/>
      <w:divBdr>
        <w:top w:val="none" w:sz="0" w:space="0" w:color="auto"/>
        <w:left w:val="none" w:sz="0" w:space="0" w:color="auto"/>
        <w:bottom w:val="none" w:sz="0" w:space="0" w:color="auto"/>
        <w:right w:val="none" w:sz="0" w:space="0" w:color="auto"/>
      </w:divBdr>
    </w:div>
    <w:div w:id="460734271">
      <w:bodyDiv w:val="1"/>
      <w:marLeft w:val="0"/>
      <w:marRight w:val="0"/>
      <w:marTop w:val="0"/>
      <w:marBottom w:val="0"/>
      <w:divBdr>
        <w:top w:val="none" w:sz="0" w:space="0" w:color="auto"/>
        <w:left w:val="none" w:sz="0" w:space="0" w:color="auto"/>
        <w:bottom w:val="none" w:sz="0" w:space="0" w:color="auto"/>
        <w:right w:val="none" w:sz="0" w:space="0" w:color="auto"/>
      </w:divBdr>
      <w:divsChild>
        <w:div w:id="934243199">
          <w:marLeft w:val="0"/>
          <w:marRight w:val="0"/>
          <w:marTop w:val="947"/>
          <w:marBottom w:val="189"/>
          <w:divBdr>
            <w:top w:val="none" w:sz="0" w:space="0" w:color="auto"/>
            <w:left w:val="none" w:sz="0" w:space="0" w:color="auto"/>
            <w:bottom w:val="none" w:sz="0" w:space="0" w:color="auto"/>
            <w:right w:val="none" w:sz="0" w:space="0" w:color="auto"/>
          </w:divBdr>
          <w:divsChild>
            <w:div w:id="1669092433">
              <w:marLeft w:val="0"/>
              <w:marRight w:val="0"/>
              <w:marTop w:val="0"/>
              <w:marBottom w:val="0"/>
              <w:divBdr>
                <w:top w:val="none" w:sz="0" w:space="0" w:color="auto"/>
                <w:left w:val="none" w:sz="0" w:space="0" w:color="auto"/>
                <w:bottom w:val="none" w:sz="0" w:space="0" w:color="auto"/>
                <w:right w:val="none" w:sz="0" w:space="0" w:color="auto"/>
              </w:divBdr>
              <w:divsChild>
                <w:div w:id="80881756">
                  <w:marLeft w:val="0"/>
                  <w:marRight w:val="0"/>
                  <w:marTop w:val="0"/>
                  <w:marBottom w:val="0"/>
                  <w:divBdr>
                    <w:top w:val="none" w:sz="0" w:space="0" w:color="auto"/>
                    <w:left w:val="none" w:sz="0" w:space="0" w:color="auto"/>
                    <w:bottom w:val="none" w:sz="0" w:space="0" w:color="auto"/>
                    <w:right w:val="none" w:sz="0" w:space="0" w:color="auto"/>
                  </w:divBdr>
                  <w:divsChild>
                    <w:div w:id="62223645">
                      <w:marLeft w:val="0"/>
                      <w:marRight w:val="0"/>
                      <w:marTop w:val="0"/>
                      <w:marBottom w:val="0"/>
                      <w:divBdr>
                        <w:top w:val="none" w:sz="0" w:space="0" w:color="auto"/>
                        <w:left w:val="none" w:sz="0" w:space="0" w:color="auto"/>
                        <w:bottom w:val="none" w:sz="0" w:space="0" w:color="auto"/>
                        <w:right w:val="none" w:sz="0" w:space="0" w:color="auto"/>
                      </w:divBdr>
                      <w:divsChild>
                        <w:div w:id="1289123842">
                          <w:marLeft w:val="0"/>
                          <w:marRight w:val="0"/>
                          <w:marTop w:val="0"/>
                          <w:marBottom w:val="0"/>
                          <w:divBdr>
                            <w:top w:val="none" w:sz="0" w:space="0" w:color="auto"/>
                            <w:left w:val="none" w:sz="0" w:space="0" w:color="auto"/>
                            <w:bottom w:val="none" w:sz="0" w:space="0" w:color="auto"/>
                            <w:right w:val="none" w:sz="0" w:space="0" w:color="auto"/>
                          </w:divBdr>
                          <w:divsChild>
                            <w:div w:id="1282147030">
                              <w:marLeft w:val="0"/>
                              <w:marRight w:val="0"/>
                              <w:marTop w:val="0"/>
                              <w:marBottom w:val="0"/>
                              <w:divBdr>
                                <w:top w:val="none" w:sz="0" w:space="0" w:color="auto"/>
                                <w:left w:val="none" w:sz="0" w:space="0" w:color="auto"/>
                                <w:bottom w:val="none" w:sz="0" w:space="0" w:color="auto"/>
                                <w:right w:val="none" w:sz="0" w:space="0" w:color="auto"/>
                              </w:divBdr>
                              <w:divsChild>
                                <w:div w:id="497307982">
                                  <w:marLeft w:val="0"/>
                                  <w:marRight w:val="0"/>
                                  <w:marTop w:val="0"/>
                                  <w:marBottom w:val="0"/>
                                  <w:divBdr>
                                    <w:top w:val="none" w:sz="0" w:space="0" w:color="auto"/>
                                    <w:left w:val="none" w:sz="0" w:space="0" w:color="auto"/>
                                    <w:bottom w:val="none" w:sz="0" w:space="0" w:color="auto"/>
                                    <w:right w:val="none" w:sz="0" w:space="0" w:color="auto"/>
                                  </w:divBdr>
                                  <w:divsChild>
                                    <w:div w:id="337661067">
                                      <w:marLeft w:val="0"/>
                                      <w:marRight w:val="0"/>
                                      <w:marTop w:val="0"/>
                                      <w:marBottom w:val="0"/>
                                      <w:divBdr>
                                        <w:top w:val="none" w:sz="0" w:space="0" w:color="auto"/>
                                        <w:left w:val="none" w:sz="0" w:space="0" w:color="auto"/>
                                        <w:bottom w:val="none" w:sz="0" w:space="0" w:color="auto"/>
                                        <w:right w:val="none" w:sz="0" w:space="0" w:color="auto"/>
                                      </w:divBdr>
                                      <w:divsChild>
                                        <w:div w:id="468862911">
                                          <w:marLeft w:val="0"/>
                                          <w:marRight w:val="0"/>
                                          <w:marTop w:val="0"/>
                                          <w:marBottom w:val="0"/>
                                          <w:divBdr>
                                            <w:top w:val="none" w:sz="0" w:space="0" w:color="auto"/>
                                            <w:left w:val="none" w:sz="0" w:space="0" w:color="auto"/>
                                            <w:bottom w:val="none" w:sz="0" w:space="0" w:color="auto"/>
                                            <w:right w:val="none" w:sz="0" w:space="0" w:color="auto"/>
                                          </w:divBdr>
                                          <w:divsChild>
                                            <w:div w:id="105081884">
                                              <w:marLeft w:val="0"/>
                                              <w:marRight w:val="0"/>
                                              <w:marTop w:val="0"/>
                                              <w:marBottom w:val="0"/>
                                              <w:divBdr>
                                                <w:top w:val="none" w:sz="0" w:space="0" w:color="auto"/>
                                                <w:left w:val="none" w:sz="0" w:space="0" w:color="auto"/>
                                                <w:bottom w:val="none" w:sz="0" w:space="0" w:color="auto"/>
                                                <w:right w:val="none" w:sz="0" w:space="0" w:color="auto"/>
                                              </w:divBdr>
                                              <w:divsChild>
                                                <w:div w:id="828984124">
                                                  <w:marLeft w:val="0"/>
                                                  <w:marRight w:val="0"/>
                                                  <w:marTop w:val="0"/>
                                                  <w:marBottom w:val="0"/>
                                                  <w:divBdr>
                                                    <w:top w:val="none" w:sz="0" w:space="0" w:color="auto"/>
                                                    <w:left w:val="none" w:sz="0" w:space="0" w:color="auto"/>
                                                    <w:bottom w:val="none" w:sz="0" w:space="0" w:color="auto"/>
                                                    <w:right w:val="none" w:sz="0" w:space="0" w:color="auto"/>
                                                  </w:divBdr>
                                                  <w:divsChild>
                                                    <w:div w:id="605579032">
                                                      <w:marLeft w:val="0"/>
                                                      <w:marRight w:val="0"/>
                                                      <w:marTop w:val="0"/>
                                                      <w:marBottom w:val="0"/>
                                                      <w:divBdr>
                                                        <w:top w:val="none" w:sz="0" w:space="0" w:color="auto"/>
                                                        <w:left w:val="none" w:sz="0" w:space="0" w:color="auto"/>
                                                        <w:bottom w:val="none" w:sz="0" w:space="0" w:color="auto"/>
                                                        <w:right w:val="none" w:sz="0" w:space="0" w:color="auto"/>
                                                      </w:divBdr>
                                                    </w:div>
                                                  </w:divsChild>
                                                </w:div>
                                                <w:div w:id="1634675118">
                                                  <w:marLeft w:val="0"/>
                                                  <w:marRight w:val="0"/>
                                                  <w:marTop w:val="0"/>
                                                  <w:marBottom w:val="0"/>
                                                  <w:divBdr>
                                                    <w:top w:val="none" w:sz="0" w:space="0" w:color="auto"/>
                                                    <w:left w:val="none" w:sz="0" w:space="0" w:color="auto"/>
                                                    <w:bottom w:val="none" w:sz="0" w:space="0" w:color="auto"/>
                                                    <w:right w:val="none" w:sz="0" w:space="0" w:color="auto"/>
                                                  </w:divBdr>
                                                  <w:divsChild>
                                                    <w:div w:id="149429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3932851">
      <w:bodyDiv w:val="1"/>
      <w:marLeft w:val="0"/>
      <w:marRight w:val="0"/>
      <w:marTop w:val="0"/>
      <w:marBottom w:val="0"/>
      <w:divBdr>
        <w:top w:val="none" w:sz="0" w:space="0" w:color="auto"/>
        <w:left w:val="none" w:sz="0" w:space="0" w:color="auto"/>
        <w:bottom w:val="none" w:sz="0" w:space="0" w:color="auto"/>
        <w:right w:val="none" w:sz="0" w:space="0" w:color="auto"/>
      </w:divBdr>
    </w:div>
    <w:div w:id="547844431">
      <w:bodyDiv w:val="1"/>
      <w:marLeft w:val="0"/>
      <w:marRight w:val="0"/>
      <w:marTop w:val="0"/>
      <w:marBottom w:val="0"/>
      <w:divBdr>
        <w:top w:val="none" w:sz="0" w:space="0" w:color="auto"/>
        <w:left w:val="none" w:sz="0" w:space="0" w:color="auto"/>
        <w:bottom w:val="none" w:sz="0" w:space="0" w:color="auto"/>
        <w:right w:val="none" w:sz="0" w:space="0" w:color="auto"/>
      </w:divBdr>
    </w:div>
    <w:div w:id="584850795">
      <w:bodyDiv w:val="1"/>
      <w:marLeft w:val="0"/>
      <w:marRight w:val="0"/>
      <w:marTop w:val="0"/>
      <w:marBottom w:val="0"/>
      <w:divBdr>
        <w:top w:val="none" w:sz="0" w:space="0" w:color="auto"/>
        <w:left w:val="none" w:sz="0" w:space="0" w:color="auto"/>
        <w:bottom w:val="none" w:sz="0" w:space="0" w:color="auto"/>
        <w:right w:val="none" w:sz="0" w:space="0" w:color="auto"/>
      </w:divBdr>
    </w:div>
    <w:div w:id="681011503">
      <w:bodyDiv w:val="1"/>
      <w:marLeft w:val="0"/>
      <w:marRight w:val="0"/>
      <w:marTop w:val="0"/>
      <w:marBottom w:val="0"/>
      <w:divBdr>
        <w:top w:val="none" w:sz="0" w:space="0" w:color="auto"/>
        <w:left w:val="none" w:sz="0" w:space="0" w:color="auto"/>
        <w:bottom w:val="none" w:sz="0" w:space="0" w:color="auto"/>
        <w:right w:val="none" w:sz="0" w:space="0" w:color="auto"/>
      </w:divBdr>
    </w:div>
    <w:div w:id="752966979">
      <w:bodyDiv w:val="1"/>
      <w:marLeft w:val="0"/>
      <w:marRight w:val="0"/>
      <w:marTop w:val="0"/>
      <w:marBottom w:val="0"/>
      <w:divBdr>
        <w:top w:val="none" w:sz="0" w:space="0" w:color="auto"/>
        <w:left w:val="none" w:sz="0" w:space="0" w:color="auto"/>
        <w:bottom w:val="none" w:sz="0" w:space="0" w:color="auto"/>
        <w:right w:val="none" w:sz="0" w:space="0" w:color="auto"/>
      </w:divBdr>
    </w:div>
    <w:div w:id="847790530">
      <w:bodyDiv w:val="1"/>
      <w:marLeft w:val="0"/>
      <w:marRight w:val="0"/>
      <w:marTop w:val="0"/>
      <w:marBottom w:val="0"/>
      <w:divBdr>
        <w:top w:val="none" w:sz="0" w:space="0" w:color="auto"/>
        <w:left w:val="none" w:sz="0" w:space="0" w:color="auto"/>
        <w:bottom w:val="none" w:sz="0" w:space="0" w:color="auto"/>
        <w:right w:val="none" w:sz="0" w:space="0" w:color="auto"/>
      </w:divBdr>
    </w:div>
    <w:div w:id="865869845">
      <w:bodyDiv w:val="1"/>
      <w:marLeft w:val="0"/>
      <w:marRight w:val="0"/>
      <w:marTop w:val="0"/>
      <w:marBottom w:val="0"/>
      <w:divBdr>
        <w:top w:val="none" w:sz="0" w:space="0" w:color="auto"/>
        <w:left w:val="none" w:sz="0" w:space="0" w:color="auto"/>
        <w:bottom w:val="none" w:sz="0" w:space="0" w:color="auto"/>
        <w:right w:val="none" w:sz="0" w:space="0" w:color="auto"/>
      </w:divBdr>
    </w:div>
    <w:div w:id="872613055">
      <w:bodyDiv w:val="1"/>
      <w:marLeft w:val="0"/>
      <w:marRight w:val="0"/>
      <w:marTop w:val="0"/>
      <w:marBottom w:val="0"/>
      <w:divBdr>
        <w:top w:val="none" w:sz="0" w:space="0" w:color="auto"/>
        <w:left w:val="none" w:sz="0" w:space="0" w:color="auto"/>
        <w:bottom w:val="none" w:sz="0" w:space="0" w:color="auto"/>
        <w:right w:val="none" w:sz="0" w:space="0" w:color="auto"/>
      </w:divBdr>
    </w:div>
    <w:div w:id="911740466">
      <w:bodyDiv w:val="1"/>
      <w:marLeft w:val="0"/>
      <w:marRight w:val="0"/>
      <w:marTop w:val="0"/>
      <w:marBottom w:val="0"/>
      <w:divBdr>
        <w:top w:val="none" w:sz="0" w:space="0" w:color="auto"/>
        <w:left w:val="none" w:sz="0" w:space="0" w:color="auto"/>
        <w:bottom w:val="none" w:sz="0" w:space="0" w:color="auto"/>
        <w:right w:val="none" w:sz="0" w:space="0" w:color="auto"/>
      </w:divBdr>
    </w:div>
    <w:div w:id="968585806">
      <w:bodyDiv w:val="1"/>
      <w:marLeft w:val="0"/>
      <w:marRight w:val="0"/>
      <w:marTop w:val="0"/>
      <w:marBottom w:val="0"/>
      <w:divBdr>
        <w:top w:val="none" w:sz="0" w:space="0" w:color="auto"/>
        <w:left w:val="none" w:sz="0" w:space="0" w:color="auto"/>
        <w:bottom w:val="none" w:sz="0" w:space="0" w:color="auto"/>
        <w:right w:val="none" w:sz="0" w:space="0" w:color="auto"/>
      </w:divBdr>
    </w:div>
    <w:div w:id="973677804">
      <w:bodyDiv w:val="1"/>
      <w:marLeft w:val="0"/>
      <w:marRight w:val="0"/>
      <w:marTop w:val="0"/>
      <w:marBottom w:val="0"/>
      <w:divBdr>
        <w:top w:val="none" w:sz="0" w:space="0" w:color="auto"/>
        <w:left w:val="none" w:sz="0" w:space="0" w:color="auto"/>
        <w:bottom w:val="none" w:sz="0" w:space="0" w:color="auto"/>
        <w:right w:val="none" w:sz="0" w:space="0" w:color="auto"/>
      </w:divBdr>
    </w:div>
    <w:div w:id="998339911">
      <w:bodyDiv w:val="1"/>
      <w:marLeft w:val="0"/>
      <w:marRight w:val="0"/>
      <w:marTop w:val="0"/>
      <w:marBottom w:val="0"/>
      <w:divBdr>
        <w:top w:val="none" w:sz="0" w:space="0" w:color="auto"/>
        <w:left w:val="none" w:sz="0" w:space="0" w:color="auto"/>
        <w:bottom w:val="none" w:sz="0" w:space="0" w:color="auto"/>
        <w:right w:val="none" w:sz="0" w:space="0" w:color="auto"/>
      </w:divBdr>
    </w:div>
    <w:div w:id="1057238449">
      <w:bodyDiv w:val="1"/>
      <w:marLeft w:val="0"/>
      <w:marRight w:val="0"/>
      <w:marTop w:val="0"/>
      <w:marBottom w:val="0"/>
      <w:divBdr>
        <w:top w:val="none" w:sz="0" w:space="0" w:color="auto"/>
        <w:left w:val="none" w:sz="0" w:space="0" w:color="auto"/>
        <w:bottom w:val="none" w:sz="0" w:space="0" w:color="auto"/>
        <w:right w:val="none" w:sz="0" w:space="0" w:color="auto"/>
      </w:divBdr>
    </w:div>
    <w:div w:id="1170947795">
      <w:bodyDiv w:val="1"/>
      <w:marLeft w:val="0"/>
      <w:marRight w:val="0"/>
      <w:marTop w:val="0"/>
      <w:marBottom w:val="0"/>
      <w:divBdr>
        <w:top w:val="none" w:sz="0" w:space="0" w:color="auto"/>
        <w:left w:val="none" w:sz="0" w:space="0" w:color="auto"/>
        <w:bottom w:val="none" w:sz="0" w:space="0" w:color="auto"/>
        <w:right w:val="none" w:sz="0" w:space="0" w:color="auto"/>
      </w:divBdr>
    </w:div>
    <w:div w:id="1278027471">
      <w:bodyDiv w:val="1"/>
      <w:marLeft w:val="0"/>
      <w:marRight w:val="0"/>
      <w:marTop w:val="0"/>
      <w:marBottom w:val="0"/>
      <w:divBdr>
        <w:top w:val="none" w:sz="0" w:space="0" w:color="auto"/>
        <w:left w:val="none" w:sz="0" w:space="0" w:color="auto"/>
        <w:bottom w:val="none" w:sz="0" w:space="0" w:color="auto"/>
        <w:right w:val="none" w:sz="0" w:space="0" w:color="auto"/>
      </w:divBdr>
    </w:div>
    <w:div w:id="1421221794">
      <w:bodyDiv w:val="1"/>
      <w:marLeft w:val="0"/>
      <w:marRight w:val="0"/>
      <w:marTop w:val="0"/>
      <w:marBottom w:val="0"/>
      <w:divBdr>
        <w:top w:val="none" w:sz="0" w:space="0" w:color="auto"/>
        <w:left w:val="none" w:sz="0" w:space="0" w:color="auto"/>
        <w:bottom w:val="none" w:sz="0" w:space="0" w:color="auto"/>
        <w:right w:val="none" w:sz="0" w:space="0" w:color="auto"/>
      </w:divBdr>
    </w:div>
    <w:div w:id="1581865497">
      <w:bodyDiv w:val="1"/>
      <w:marLeft w:val="0"/>
      <w:marRight w:val="0"/>
      <w:marTop w:val="0"/>
      <w:marBottom w:val="0"/>
      <w:divBdr>
        <w:top w:val="none" w:sz="0" w:space="0" w:color="auto"/>
        <w:left w:val="none" w:sz="0" w:space="0" w:color="auto"/>
        <w:bottom w:val="none" w:sz="0" w:space="0" w:color="auto"/>
        <w:right w:val="none" w:sz="0" w:space="0" w:color="auto"/>
      </w:divBdr>
    </w:div>
    <w:div w:id="1644384285">
      <w:bodyDiv w:val="1"/>
      <w:marLeft w:val="0"/>
      <w:marRight w:val="0"/>
      <w:marTop w:val="0"/>
      <w:marBottom w:val="0"/>
      <w:divBdr>
        <w:top w:val="none" w:sz="0" w:space="0" w:color="auto"/>
        <w:left w:val="none" w:sz="0" w:space="0" w:color="auto"/>
        <w:bottom w:val="none" w:sz="0" w:space="0" w:color="auto"/>
        <w:right w:val="none" w:sz="0" w:space="0" w:color="auto"/>
      </w:divBdr>
    </w:div>
    <w:div w:id="1841313919">
      <w:bodyDiv w:val="1"/>
      <w:marLeft w:val="0"/>
      <w:marRight w:val="0"/>
      <w:marTop w:val="0"/>
      <w:marBottom w:val="0"/>
      <w:divBdr>
        <w:top w:val="none" w:sz="0" w:space="0" w:color="auto"/>
        <w:left w:val="none" w:sz="0" w:space="0" w:color="auto"/>
        <w:bottom w:val="none" w:sz="0" w:space="0" w:color="auto"/>
        <w:right w:val="none" w:sz="0" w:space="0" w:color="auto"/>
      </w:divBdr>
    </w:div>
    <w:div w:id="1913277382">
      <w:bodyDiv w:val="1"/>
      <w:marLeft w:val="0"/>
      <w:marRight w:val="0"/>
      <w:marTop w:val="0"/>
      <w:marBottom w:val="0"/>
      <w:divBdr>
        <w:top w:val="none" w:sz="0" w:space="0" w:color="auto"/>
        <w:left w:val="none" w:sz="0" w:space="0" w:color="auto"/>
        <w:bottom w:val="none" w:sz="0" w:space="0" w:color="auto"/>
        <w:right w:val="none" w:sz="0" w:space="0" w:color="auto"/>
      </w:divBdr>
    </w:div>
    <w:div w:id="1943955070">
      <w:bodyDiv w:val="1"/>
      <w:marLeft w:val="0"/>
      <w:marRight w:val="0"/>
      <w:marTop w:val="0"/>
      <w:marBottom w:val="0"/>
      <w:divBdr>
        <w:top w:val="none" w:sz="0" w:space="0" w:color="auto"/>
        <w:left w:val="none" w:sz="0" w:space="0" w:color="auto"/>
        <w:bottom w:val="none" w:sz="0" w:space="0" w:color="auto"/>
        <w:right w:val="none" w:sz="0" w:space="0" w:color="auto"/>
      </w:divBdr>
    </w:div>
    <w:div w:id="2055813638">
      <w:bodyDiv w:val="1"/>
      <w:marLeft w:val="0"/>
      <w:marRight w:val="0"/>
      <w:marTop w:val="0"/>
      <w:marBottom w:val="0"/>
      <w:divBdr>
        <w:top w:val="none" w:sz="0" w:space="0" w:color="auto"/>
        <w:left w:val="none" w:sz="0" w:space="0" w:color="auto"/>
        <w:bottom w:val="none" w:sz="0" w:space="0" w:color="auto"/>
        <w:right w:val="none" w:sz="0" w:space="0" w:color="auto"/>
      </w:divBdr>
    </w:div>
    <w:div w:id="211061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outhcentralassembly.org/"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outhcentralassembly.org/" TargetMode="External"/><Relationship Id="rId17" Type="http://schemas.openxmlformats.org/officeDocument/2006/relationships/hyperlink" Target="https://www.eventbrite.com/e/south-central-pennsylvania-regional-summit-tickets-6915206067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s://www.eventbrite.com/e/south-central-pennsylvania-regional-summit-tickets-69152060675" TargetMode="Externa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ventbrite.com/e/south-central-pennsylvania-regional-summit-tickets-69152060675"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gif"/><Relationship Id="rId5" Type="http://schemas.openxmlformats.org/officeDocument/2006/relationships/footnotes" Target="footnotes.xml"/><Relationship Id="rId15" Type="http://schemas.openxmlformats.org/officeDocument/2006/relationships/hyperlink" Target="https://www.eventbrite.com/e/south-central-pennsylvania-regional-summit-tickets-69152060675"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eventbrite.com/e/south-central-pennsylvania-regional-summit-tickets-69152060675"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Users\JTrimble\Downloads\www.southcentralassembly.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2308</Words>
  <Characters>13160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Trimble, Jessica</cp:lastModifiedBy>
  <cp:revision>2</cp:revision>
  <cp:lastPrinted>2019-08-15T12:11:00Z</cp:lastPrinted>
  <dcterms:created xsi:type="dcterms:W3CDTF">2019-08-22T17:42:00Z</dcterms:created>
  <dcterms:modified xsi:type="dcterms:W3CDTF">2019-08-22T17:42:00Z</dcterms:modified>
</cp:coreProperties>
</file>